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B3259" w14:textId="2CF737D6" w:rsidR="00FC771E" w:rsidRPr="0007454B" w:rsidRDefault="00FC771E" w:rsidP="00FC771E">
      <w:pPr>
        <w:pStyle w:val="3Policytitle"/>
        <w:jc w:val="center"/>
        <w:rPr>
          <w:rFonts w:cs="Arial"/>
          <w:sz w:val="96"/>
          <w:szCs w:val="96"/>
          <w:lang w:val="en-GB"/>
        </w:rPr>
      </w:pPr>
      <w:r>
        <w:rPr>
          <w:rFonts w:cs="Arial"/>
          <w:sz w:val="96"/>
          <w:szCs w:val="96"/>
          <w:lang w:val="en-GB"/>
        </w:rPr>
        <w:t>Inclusion- Relationships and Behaviour Policy</w:t>
      </w:r>
    </w:p>
    <w:p w14:paraId="23677E5D" w14:textId="77777777" w:rsidR="00FC771E" w:rsidRPr="003273F8" w:rsidRDefault="00FC771E" w:rsidP="00FC771E">
      <w:pPr>
        <w:pStyle w:val="6Abstract"/>
        <w:jc w:val="center"/>
        <w:rPr>
          <w:rFonts w:cs="Arial"/>
          <w:sz w:val="48"/>
          <w:szCs w:val="48"/>
          <w:lang w:val="en-GB"/>
        </w:rPr>
      </w:pPr>
      <w:r>
        <w:rPr>
          <w:rFonts w:cs="Arial"/>
          <w:sz w:val="48"/>
          <w:szCs w:val="48"/>
          <w:lang w:val="en-GB"/>
        </w:rPr>
        <w:t>Christ Church CEP Academy Folkestone</w:t>
      </w:r>
    </w:p>
    <w:p w14:paraId="14C061E3" w14:textId="0289D856" w:rsidR="00090F1C" w:rsidRDefault="00FC771E">
      <w:r>
        <w:rPr>
          <w:rFonts w:ascii="Calibri" w:hAnsi="Calibri" w:cs="Calibri"/>
          <w:noProof/>
        </w:rPr>
        <w:drawing>
          <wp:inline distT="0" distB="0" distL="0" distR="0" wp14:anchorId="7D3D1FCC" wp14:editId="40816BE4">
            <wp:extent cx="5731510" cy="1533887"/>
            <wp:effectExtent l="0" t="0" r="2540" b="9525"/>
            <wp:docPr id="1626339263" name="Picture 3" descr="A cartoon of a child wav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39263" name="Picture 3" descr="A cartoon of a child waving&#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533887"/>
                    </a:xfrm>
                    <a:prstGeom prst="rect">
                      <a:avLst/>
                    </a:prstGeom>
                    <a:noFill/>
                  </pic:spPr>
                </pic:pic>
              </a:graphicData>
            </a:graphic>
          </wp:inline>
        </w:drawing>
      </w:r>
    </w:p>
    <w:p w14:paraId="736B5B59" w14:textId="77777777" w:rsidR="00FC771E" w:rsidRPr="00FC771E" w:rsidRDefault="00FC771E" w:rsidP="00FC771E">
      <w:pPr>
        <w:spacing w:after="0" w:line="240" w:lineRule="auto"/>
        <w:jc w:val="center"/>
        <w:rPr>
          <w:rFonts w:ascii="Arial" w:eastAsia="Calibri" w:hAnsi="Arial" w:cs="Arial"/>
          <w:kern w:val="0"/>
          <w14:ligatures w14:val="none"/>
        </w:rPr>
      </w:pPr>
      <w:r w:rsidRPr="00FC771E">
        <w:rPr>
          <w:rFonts w:ascii="Arial" w:eastAsia="Calibri" w:hAnsi="Arial" w:cs="Arial"/>
          <w:kern w:val="0"/>
          <w14:ligatures w14:val="none"/>
        </w:rPr>
        <w:t>Headteacher: Mr Robin Flack</w:t>
      </w:r>
    </w:p>
    <w:p w14:paraId="212CBEE6" w14:textId="47BB1F8D" w:rsidR="00FC771E" w:rsidRPr="00FC771E" w:rsidRDefault="00FC771E" w:rsidP="00FC771E">
      <w:pPr>
        <w:spacing w:after="0" w:line="240" w:lineRule="auto"/>
        <w:jc w:val="center"/>
        <w:rPr>
          <w:rFonts w:ascii="Arial" w:eastAsia="Calibri" w:hAnsi="Arial" w:cs="Arial"/>
          <w:kern w:val="0"/>
          <w14:ligatures w14:val="none"/>
        </w:rPr>
      </w:pPr>
      <w:r w:rsidRPr="00FC771E">
        <w:rPr>
          <w:rFonts w:ascii="Arial" w:eastAsia="Calibri" w:hAnsi="Arial" w:cs="Arial"/>
          <w:kern w:val="0"/>
          <w14:ligatures w14:val="none"/>
        </w:rPr>
        <w:t>Inclusion Lead: Miss Rebecca Perkins</w:t>
      </w:r>
      <w:r>
        <w:rPr>
          <w:rFonts w:ascii="Arial" w:eastAsia="Calibri" w:hAnsi="Arial" w:cs="Arial"/>
          <w:kern w:val="0"/>
          <w14:ligatures w14:val="none"/>
        </w:rPr>
        <w:t xml:space="preserve"> (DHT)</w:t>
      </w:r>
    </w:p>
    <w:p w14:paraId="4CA4396C" w14:textId="77777777" w:rsidR="00FC771E" w:rsidRPr="00FC771E" w:rsidRDefault="00FC771E" w:rsidP="00FC771E">
      <w:pPr>
        <w:spacing w:after="0" w:line="240" w:lineRule="auto"/>
        <w:jc w:val="center"/>
        <w:rPr>
          <w:rFonts w:ascii="Arial" w:eastAsia="Calibri" w:hAnsi="Arial" w:cs="Arial"/>
          <w:kern w:val="0"/>
          <w14:ligatures w14:val="none"/>
        </w:rPr>
      </w:pPr>
    </w:p>
    <w:p w14:paraId="533BC318" w14:textId="6939F7E8" w:rsidR="00FC771E" w:rsidRPr="00FC771E" w:rsidRDefault="00FC771E" w:rsidP="00FC771E">
      <w:pPr>
        <w:spacing w:after="120" w:line="240" w:lineRule="auto"/>
        <w:jc w:val="center"/>
        <w:rPr>
          <w:rFonts w:ascii="Calibri" w:eastAsia="MS Mincho" w:hAnsi="Calibri" w:cs="Calibri"/>
          <w:b/>
          <w:bCs/>
          <w:noProof/>
          <w:color w:val="0070C0"/>
          <w:kern w:val="0"/>
          <w:sz w:val="32"/>
          <w:szCs w:val="32"/>
          <w14:ligatures w14:val="none"/>
        </w:rPr>
      </w:pPr>
      <w:r w:rsidRPr="00FC771E">
        <w:rPr>
          <w:rFonts w:ascii="Trebuchet MS" w:eastAsia="MS Mincho" w:hAnsi="Trebuchet MS" w:cs="Calibri"/>
          <w:b/>
          <w:bCs/>
          <w:i/>
          <w:color w:val="0070C0"/>
          <w:kern w:val="0"/>
          <w:sz w:val="32"/>
          <w:szCs w:val="32"/>
          <w:lang w:val="en-US"/>
          <w14:ligatures w14:val="none"/>
        </w:rPr>
        <w:t>Striving to be</w:t>
      </w:r>
      <w:r w:rsidR="00C62B1A">
        <w:rPr>
          <w:rFonts w:ascii="Trebuchet MS" w:eastAsia="MS Mincho" w:hAnsi="Trebuchet MS" w:cs="Calibri"/>
          <w:b/>
          <w:bCs/>
          <w:i/>
          <w:color w:val="0070C0"/>
          <w:kern w:val="0"/>
          <w:sz w:val="32"/>
          <w:szCs w:val="32"/>
          <w:lang w:val="en-US"/>
          <w14:ligatures w14:val="none"/>
        </w:rPr>
        <w:t xml:space="preserve"> the</w:t>
      </w:r>
      <w:r w:rsidRPr="00FC771E">
        <w:rPr>
          <w:rFonts w:ascii="Trebuchet MS" w:eastAsia="MS Mincho" w:hAnsi="Trebuchet MS" w:cs="Calibri"/>
          <w:b/>
          <w:bCs/>
          <w:i/>
          <w:color w:val="0070C0"/>
          <w:kern w:val="0"/>
          <w:sz w:val="32"/>
          <w:szCs w:val="32"/>
          <w:lang w:val="en-US"/>
          <w14:ligatures w14:val="none"/>
        </w:rPr>
        <w:t xml:space="preserve"> best version of ourselves, everyday</w:t>
      </w:r>
    </w:p>
    <w:p w14:paraId="36B847E9" w14:textId="77777777" w:rsidR="00FC771E" w:rsidRPr="00FC771E" w:rsidRDefault="00FC771E" w:rsidP="00FC771E">
      <w:pPr>
        <w:spacing w:after="120" w:line="240" w:lineRule="auto"/>
        <w:jc w:val="center"/>
        <w:rPr>
          <w:rFonts w:ascii="Calibri" w:eastAsia="MS Mincho" w:hAnsi="Calibri" w:cs="Calibri"/>
          <w:b/>
          <w:bCs/>
          <w:i/>
          <w:iCs/>
          <w:kern w:val="0"/>
          <w14:ligatures w14:val="none"/>
        </w:rPr>
      </w:pPr>
      <w:r w:rsidRPr="00FC771E">
        <w:rPr>
          <w:rFonts w:ascii="Calibri" w:eastAsia="MS Mincho" w:hAnsi="Calibri" w:cs="Calibri"/>
          <w:b/>
          <w:bCs/>
          <w:kern w:val="0"/>
          <w14:ligatures w14:val="none"/>
        </w:rPr>
        <w:t xml:space="preserve">God said, “You are precious in my eyes and I love you.” </w:t>
      </w:r>
      <w:r w:rsidRPr="00FC771E">
        <w:rPr>
          <w:rFonts w:ascii="Calibri" w:eastAsia="MS Mincho" w:hAnsi="Calibri" w:cs="Calibri"/>
          <w:b/>
          <w:bCs/>
          <w:i/>
          <w:iCs/>
          <w:kern w:val="0"/>
          <w14:ligatures w14:val="none"/>
        </w:rPr>
        <w:t>(Issiah 43:4)</w:t>
      </w:r>
    </w:p>
    <w:p w14:paraId="56AB8777" w14:textId="77777777" w:rsidR="00FC771E" w:rsidRPr="00FC771E" w:rsidRDefault="00FC771E" w:rsidP="00FC771E">
      <w:pPr>
        <w:autoSpaceDE w:val="0"/>
        <w:autoSpaceDN w:val="0"/>
        <w:adjustRightInd w:val="0"/>
        <w:spacing w:after="0" w:line="240" w:lineRule="auto"/>
        <w:jc w:val="center"/>
        <w:rPr>
          <w:rFonts w:ascii="Tahoma" w:hAnsi="Tahoma" w:cs="Tahoma"/>
          <w:i/>
          <w:color w:val="000000" w:themeColor="text1"/>
          <w:kern w:val="0"/>
          <w14:ligatures w14:val="none"/>
        </w:rPr>
      </w:pPr>
      <w:r w:rsidRPr="00FC771E">
        <w:rPr>
          <w:rFonts w:ascii="Tahoma" w:hAnsi="Tahoma" w:cs="Tahoma"/>
          <w:i/>
          <w:color w:val="000000" w:themeColor="text1"/>
          <w:kern w:val="0"/>
          <w14:ligatures w14:val="none"/>
        </w:rPr>
        <w:t xml:space="preserve">Inspired by God’s love, we humbly strive to be </w:t>
      </w:r>
    </w:p>
    <w:p w14:paraId="0D78C78F" w14:textId="77777777" w:rsidR="00FC771E" w:rsidRPr="00FC771E" w:rsidRDefault="00FC771E" w:rsidP="00FC771E">
      <w:pPr>
        <w:autoSpaceDE w:val="0"/>
        <w:autoSpaceDN w:val="0"/>
        <w:adjustRightInd w:val="0"/>
        <w:spacing w:after="0" w:line="240" w:lineRule="auto"/>
        <w:jc w:val="center"/>
        <w:rPr>
          <w:rFonts w:ascii="Tahoma" w:hAnsi="Tahoma" w:cs="Tahoma"/>
          <w:i/>
          <w:color w:val="000000" w:themeColor="text1"/>
          <w:kern w:val="0"/>
          <w14:ligatures w14:val="none"/>
        </w:rPr>
      </w:pPr>
      <w:r w:rsidRPr="00FC771E">
        <w:rPr>
          <w:rFonts w:ascii="Tahoma" w:hAnsi="Tahoma" w:cs="Tahoma"/>
          <w:i/>
          <w:color w:val="000000" w:themeColor="text1"/>
          <w:kern w:val="0"/>
          <w14:ligatures w14:val="none"/>
        </w:rPr>
        <w:t xml:space="preserve">the best version of ourselves every day, in every way. </w:t>
      </w:r>
    </w:p>
    <w:p w14:paraId="6D8C7EEE" w14:textId="77777777" w:rsidR="00FC771E" w:rsidRPr="00FC771E" w:rsidRDefault="00FC771E" w:rsidP="00FC771E">
      <w:pPr>
        <w:autoSpaceDE w:val="0"/>
        <w:autoSpaceDN w:val="0"/>
        <w:adjustRightInd w:val="0"/>
        <w:spacing w:after="0" w:line="240" w:lineRule="auto"/>
        <w:jc w:val="center"/>
        <w:rPr>
          <w:rFonts w:ascii="Tahoma" w:hAnsi="Tahoma" w:cs="Tahoma"/>
          <w:i/>
          <w:color w:val="000000" w:themeColor="text1"/>
          <w:kern w:val="0"/>
          <w:sz w:val="12"/>
          <w:szCs w:val="12"/>
          <w14:ligatures w14:val="none"/>
        </w:rPr>
      </w:pPr>
    </w:p>
    <w:p w14:paraId="41EE6354" w14:textId="77777777" w:rsidR="00FC771E" w:rsidRPr="00FC771E" w:rsidRDefault="00FC771E" w:rsidP="00FC771E">
      <w:pPr>
        <w:autoSpaceDE w:val="0"/>
        <w:autoSpaceDN w:val="0"/>
        <w:adjustRightInd w:val="0"/>
        <w:spacing w:after="0" w:line="240" w:lineRule="auto"/>
        <w:jc w:val="center"/>
        <w:rPr>
          <w:rFonts w:ascii="Tahoma" w:hAnsi="Tahoma" w:cs="Tahoma"/>
          <w:i/>
          <w:color w:val="000000" w:themeColor="text1"/>
          <w:kern w:val="0"/>
          <w14:ligatures w14:val="none"/>
        </w:rPr>
      </w:pPr>
      <w:r w:rsidRPr="00FC771E">
        <w:rPr>
          <w:rFonts w:ascii="Tahoma" w:hAnsi="Tahoma" w:cs="Tahoma"/>
          <w:i/>
          <w:color w:val="000000" w:themeColor="text1"/>
          <w:kern w:val="0"/>
          <w14:ligatures w14:val="none"/>
        </w:rPr>
        <w:t>We cherish the dignity of each precious person:</w:t>
      </w:r>
    </w:p>
    <w:p w14:paraId="71655286" w14:textId="77777777" w:rsidR="00FC771E" w:rsidRPr="00FC771E" w:rsidRDefault="00FC771E" w:rsidP="00FC771E">
      <w:pPr>
        <w:autoSpaceDE w:val="0"/>
        <w:autoSpaceDN w:val="0"/>
        <w:adjustRightInd w:val="0"/>
        <w:spacing w:after="0" w:line="240" w:lineRule="auto"/>
        <w:jc w:val="center"/>
        <w:rPr>
          <w:rFonts w:ascii="Tahoma" w:hAnsi="Tahoma" w:cs="Tahoma"/>
          <w:i/>
          <w:color w:val="000000" w:themeColor="text1"/>
          <w:kern w:val="0"/>
          <w14:ligatures w14:val="none"/>
        </w:rPr>
      </w:pPr>
      <w:r w:rsidRPr="00FC771E">
        <w:rPr>
          <w:rFonts w:ascii="Tahoma" w:hAnsi="Tahoma" w:cs="Tahoma"/>
          <w:i/>
          <w:color w:val="000000" w:themeColor="text1"/>
          <w:kern w:val="0"/>
          <w14:ligatures w14:val="none"/>
        </w:rPr>
        <w:t xml:space="preserve">thankfulness, friendship, forgiveness and hope </w:t>
      </w:r>
    </w:p>
    <w:p w14:paraId="571BC3AF" w14:textId="77777777" w:rsidR="00FC771E" w:rsidRPr="00FC771E" w:rsidRDefault="00FC771E" w:rsidP="00FC771E">
      <w:pPr>
        <w:spacing w:after="120" w:line="240" w:lineRule="auto"/>
        <w:jc w:val="center"/>
        <w:rPr>
          <w:rFonts w:ascii="Tahoma" w:eastAsia="MS Mincho" w:hAnsi="Tahoma" w:cs="Tahoma"/>
          <w:i/>
          <w:color w:val="000000" w:themeColor="text1"/>
          <w:kern w:val="0"/>
          <w:lang w:val="en-US"/>
          <w14:ligatures w14:val="none"/>
        </w:rPr>
      </w:pPr>
      <w:r w:rsidRPr="00FC771E">
        <w:rPr>
          <w:rFonts w:ascii="Tahoma" w:eastAsia="MS Mincho" w:hAnsi="Tahoma" w:cs="Tahoma"/>
          <w:i/>
          <w:color w:val="000000" w:themeColor="text1"/>
          <w:kern w:val="0"/>
          <w:lang w:val="en-US"/>
          <w14:ligatures w14:val="none"/>
        </w:rPr>
        <w:t>are at the heart of our inclusive community.</w:t>
      </w:r>
    </w:p>
    <w:p w14:paraId="5F2EE4B8" w14:textId="77777777" w:rsidR="00FC771E" w:rsidRPr="00FC771E" w:rsidRDefault="00FC771E" w:rsidP="00FC771E">
      <w:pPr>
        <w:spacing w:after="120" w:line="240" w:lineRule="auto"/>
        <w:jc w:val="center"/>
        <w:rPr>
          <w:rFonts w:ascii="Tahoma" w:eastAsia="MS Mincho" w:hAnsi="Tahoma" w:cs="Tahoma"/>
          <w:b/>
          <w:bCs/>
          <w:i/>
          <w:color w:val="000000" w:themeColor="text1"/>
          <w:kern w:val="0"/>
          <w:lang w:val="en-US"/>
          <w14:ligatures w14:val="none"/>
        </w:rPr>
      </w:pPr>
    </w:p>
    <w:p w14:paraId="25094003" w14:textId="77777777" w:rsidR="00FC771E" w:rsidRPr="00FC771E" w:rsidRDefault="00FC771E" w:rsidP="00FC771E">
      <w:pPr>
        <w:spacing w:after="120" w:line="240" w:lineRule="auto"/>
        <w:jc w:val="center"/>
        <w:rPr>
          <w:rFonts w:ascii="Calibri" w:eastAsia="MS Mincho" w:hAnsi="Calibri" w:cs="Calibri"/>
          <w:b/>
          <w:bCs/>
          <w:kern w:val="0"/>
          <w14:ligatures w14:val="none"/>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4677"/>
        <w:gridCol w:w="2457"/>
      </w:tblGrid>
      <w:tr w:rsidR="00FC771E" w:rsidRPr="00FC771E" w14:paraId="30726532" w14:textId="77777777" w:rsidTr="00C16146">
        <w:tc>
          <w:tcPr>
            <w:tcW w:w="7263" w:type="dxa"/>
            <w:gridSpan w:val="2"/>
            <w:tcBorders>
              <w:top w:val="nil"/>
              <w:bottom w:val="single" w:sz="18" w:space="0" w:color="FFFFFF"/>
            </w:tcBorders>
            <w:shd w:val="clear" w:color="auto" w:fill="D8DFDE"/>
          </w:tcPr>
          <w:p w14:paraId="6EE96C68" w14:textId="7EB5F846" w:rsidR="00FC771E" w:rsidRPr="00FC771E" w:rsidRDefault="00FC771E" w:rsidP="00FC771E">
            <w:pPr>
              <w:spacing w:after="120" w:line="240" w:lineRule="auto"/>
              <w:ind w:right="850"/>
              <w:jc w:val="both"/>
              <w:rPr>
                <w:rFonts w:ascii="Arial" w:eastAsia="MS Mincho" w:hAnsi="Arial" w:cs="Arial"/>
                <w:kern w:val="0"/>
                <w:highlight w:val="yellow"/>
                <w14:ligatures w14:val="none"/>
              </w:rPr>
            </w:pPr>
            <w:r w:rsidRPr="00FC771E">
              <w:rPr>
                <w:rFonts w:ascii="Arial" w:eastAsia="MS Mincho" w:hAnsi="Arial" w:cs="Arial"/>
                <w:b/>
                <w:kern w:val="0"/>
                <w14:ligatures w14:val="none"/>
              </w:rPr>
              <w:t>Approved by: The Governing Body on</w:t>
            </w:r>
            <w:r w:rsidR="00ED79CA">
              <w:rPr>
                <w:rFonts w:ascii="Arial" w:eastAsia="MS Mincho" w:hAnsi="Arial" w:cs="Arial"/>
                <w:b/>
                <w:kern w:val="0"/>
                <w14:ligatures w14:val="none"/>
              </w:rPr>
              <w:t xml:space="preserve"> </w:t>
            </w:r>
            <w:r w:rsidR="00443DC8">
              <w:rPr>
                <w:rFonts w:ascii="Arial" w:eastAsia="MS Mincho" w:hAnsi="Arial" w:cs="Arial"/>
                <w:b/>
                <w:kern w:val="0"/>
                <w14:ligatures w14:val="none"/>
              </w:rPr>
              <w:t>18</w:t>
            </w:r>
            <w:r w:rsidR="00443DC8" w:rsidRPr="00443DC8">
              <w:rPr>
                <w:rFonts w:ascii="Arial" w:eastAsia="MS Mincho" w:hAnsi="Arial" w:cs="Arial"/>
                <w:b/>
                <w:kern w:val="0"/>
                <w:vertAlign w:val="superscript"/>
                <w14:ligatures w14:val="none"/>
              </w:rPr>
              <w:t>th</w:t>
            </w:r>
            <w:r w:rsidR="00443DC8">
              <w:rPr>
                <w:rFonts w:ascii="Arial" w:eastAsia="MS Mincho" w:hAnsi="Arial" w:cs="Arial"/>
                <w:b/>
                <w:kern w:val="0"/>
                <w14:ligatures w14:val="none"/>
              </w:rPr>
              <w:t xml:space="preserve"> June 2025</w:t>
            </w:r>
          </w:p>
        </w:tc>
        <w:tc>
          <w:tcPr>
            <w:tcW w:w="2457" w:type="dxa"/>
            <w:tcBorders>
              <w:top w:val="nil"/>
              <w:bottom w:val="single" w:sz="18" w:space="0" w:color="FFFFFF"/>
            </w:tcBorders>
            <w:shd w:val="clear" w:color="auto" w:fill="D8DFDE"/>
          </w:tcPr>
          <w:p w14:paraId="0BF0D044" w14:textId="77777777" w:rsidR="00FC771E" w:rsidRPr="00FC771E" w:rsidRDefault="00FC771E" w:rsidP="00FC771E">
            <w:pPr>
              <w:spacing w:after="120" w:line="240" w:lineRule="auto"/>
              <w:ind w:right="850"/>
              <w:jc w:val="both"/>
              <w:rPr>
                <w:rFonts w:ascii="Arial" w:eastAsia="MS Mincho" w:hAnsi="Arial" w:cs="Arial"/>
                <w:kern w:val="0"/>
                <w14:ligatures w14:val="none"/>
              </w:rPr>
            </w:pPr>
          </w:p>
        </w:tc>
      </w:tr>
      <w:tr w:rsidR="00FC771E" w:rsidRPr="00FC771E" w14:paraId="0978C7F3" w14:textId="77777777" w:rsidTr="00C16146">
        <w:tc>
          <w:tcPr>
            <w:tcW w:w="2586" w:type="dxa"/>
            <w:tcBorders>
              <w:top w:val="single" w:sz="18" w:space="0" w:color="FFFFFF"/>
              <w:bottom w:val="single" w:sz="18" w:space="0" w:color="FFFFFF"/>
            </w:tcBorders>
            <w:shd w:val="clear" w:color="auto" w:fill="D8DFDE"/>
          </w:tcPr>
          <w:p w14:paraId="2FA0F440" w14:textId="77777777" w:rsidR="00FC771E" w:rsidRPr="00FC771E" w:rsidRDefault="00FC771E" w:rsidP="00FC771E">
            <w:pPr>
              <w:spacing w:after="120" w:line="240" w:lineRule="auto"/>
              <w:rPr>
                <w:rFonts w:ascii="Arial" w:eastAsia="MS Mincho" w:hAnsi="Arial" w:cs="Arial"/>
                <w:b/>
                <w:kern w:val="0"/>
                <w14:ligatures w14:val="none"/>
              </w:rPr>
            </w:pPr>
            <w:r w:rsidRPr="00FC771E">
              <w:rPr>
                <w:rFonts w:ascii="Arial" w:eastAsia="MS Mincho" w:hAnsi="Arial" w:cs="Arial"/>
                <w:b/>
                <w:kern w:val="0"/>
                <w14:ligatures w14:val="none"/>
              </w:rPr>
              <w:t>Last reviewed on:</w:t>
            </w:r>
          </w:p>
        </w:tc>
        <w:tc>
          <w:tcPr>
            <w:tcW w:w="7134" w:type="dxa"/>
            <w:gridSpan w:val="2"/>
            <w:tcBorders>
              <w:top w:val="single" w:sz="18" w:space="0" w:color="FFFFFF"/>
              <w:bottom w:val="single" w:sz="18" w:space="0" w:color="FFFFFF"/>
            </w:tcBorders>
            <w:shd w:val="clear" w:color="auto" w:fill="D8DFDE"/>
          </w:tcPr>
          <w:p w14:paraId="4CC700DC" w14:textId="4CB7B553" w:rsidR="00FC771E" w:rsidRPr="00FC771E" w:rsidRDefault="00B646DA" w:rsidP="00FC771E">
            <w:pPr>
              <w:spacing w:after="120" w:line="240" w:lineRule="auto"/>
              <w:ind w:right="850"/>
              <w:jc w:val="both"/>
              <w:rPr>
                <w:rFonts w:ascii="Arial" w:eastAsia="MS Mincho" w:hAnsi="Arial" w:cs="Arial"/>
                <w:kern w:val="0"/>
                <w:highlight w:val="yellow"/>
                <w14:ligatures w14:val="none"/>
              </w:rPr>
            </w:pPr>
            <w:r>
              <w:rPr>
                <w:rFonts w:ascii="Arial" w:eastAsia="MS Mincho" w:hAnsi="Arial" w:cs="Arial"/>
                <w:kern w:val="0"/>
                <w14:ligatures w14:val="none"/>
              </w:rPr>
              <w:t>January 2026</w:t>
            </w:r>
          </w:p>
        </w:tc>
      </w:tr>
      <w:tr w:rsidR="00FC771E" w:rsidRPr="00FC771E" w14:paraId="4115A1FF" w14:textId="77777777" w:rsidTr="00C16146">
        <w:tc>
          <w:tcPr>
            <w:tcW w:w="2586" w:type="dxa"/>
            <w:tcBorders>
              <w:top w:val="single" w:sz="18" w:space="0" w:color="FFFFFF"/>
              <w:bottom w:val="nil"/>
            </w:tcBorders>
            <w:shd w:val="clear" w:color="auto" w:fill="D8DFDE"/>
          </w:tcPr>
          <w:p w14:paraId="799B6873" w14:textId="77777777" w:rsidR="00FC771E" w:rsidRPr="00FC771E" w:rsidRDefault="00FC771E" w:rsidP="00FC771E">
            <w:pPr>
              <w:spacing w:after="120" w:line="240" w:lineRule="auto"/>
              <w:rPr>
                <w:rFonts w:ascii="Arial" w:eastAsia="MS Mincho" w:hAnsi="Arial" w:cs="Arial"/>
                <w:b/>
                <w:kern w:val="0"/>
                <w14:ligatures w14:val="none"/>
              </w:rPr>
            </w:pPr>
            <w:r w:rsidRPr="00FC771E">
              <w:rPr>
                <w:rFonts w:ascii="Arial" w:eastAsia="MS Mincho" w:hAnsi="Arial" w:cs="Arial"/>
                <w:b/>
                <w:kern w:val="0"/>
                <w14:ligatures w14:val="none"/>
              </w:rPr>
              <w:t>Next review due by:</w:t>
            </w:r>
          </w:p>
        </w:tc>
        <w:tc>
          <w:tcPr>
            <w:tcW w:w="7134" w:type="dxa"/>
            <w:gridSpan w:val="2"/>
            <w:tcBorders>
              <w:top w:val="single" w:sz="18" w:space="0" w:color="FFFFFF"/>
              <w:bottom w:val="nil"/>
            </w:tcBorders>
            <w:shd w:val="clear" w:color="auto" w:fill="D8DFDE"/>
          </w:tcPr>
          <w:p w14:paraId="5A03064D" w14:textId="77777777" w:rsidR="00FC771E" w:rsidRPr="00FC771E" w:rsidRDefault="00FC771E" w:rsidP="00FC771E">
            <w:pPr>
              <w:spacing w:after="120" w:line="240" w:lineRule="auto"/>
              <w:ind w:right="850"/>
              <w:jc w:val="both"/>
              <w:rPr>
                <w:rFonts w:ascii="Arial" w:eastAsia="MS Mincho" w:hAnsi="Arial" w:cs="Arial"/>
                <w:kern w:val="0"/>
                <w:highlight w:val="yellow"/>
                <w14:ligatures w14:val="none"/>
              </w:rPr>
            </w:pPr>
            <w:r w:rsidRPr="00FC771E">
              <w:rPr>
                <w:rFonts w:ascii="Arial" w:eastAsia="MS Mincho" w:hAnsi="Arial" w:cs="Arial"/>
                <w:kern w:val="0"/>
                <w14:ligatures w14:val="none"/>
              </w:rPr>
              <w:t>Annually</w:t>
            </w:r>
          </w:p>
        </w:tc>
      </w:tr>
    </w:tbl>
    <w:p w14:paraId="4AA4682A" w14:textId="77777777" w:rsidR="00FC771E" w:rsidRDefault="00FC771E"/>
    <w:p w14:paraId="1810992A" w14:textId="77777777" w:rsidR="00FC771E" w:rsidRDefault="00FC771E"/>
    <w:p w14:paraId="570C896E" w14:textId="77777777" w:rsidR="00A977CC" w:rsidRPr="00A977CC" w:rsidRDefault="00A977CC" w:rsidP="00A977CC">
      <w:pPr>
        <w:rPr>
          <w:b/>
          <w:bCs/>
        </w:rPr>
      </w:pPr>
      <w:r w:rsidRPr="00A977CC">
        <w:rPr>
          <w:b/>
          <w:bCs/>
        </w:rPr>
        <w:lastRenderedPageBreak/>
        <w:t>Contents:</w:t>
      </w:r>
    </w:p>
    <w:p w14:paraId="17012884" w14:textId="584FC983" w:rsidR="00A977CC" w:rsidRPr="00B30AF8" w:rsidRDefault="00A977CC" w:rsidP="00A977CC">
      <w:pPr>
        <w:rPr>
          <w:rStyle w:val="Hyperlink"/>
          <w:b/>
          <w:bCs/>
          <w:color w:val="auto"/>
          <w:u w:val="none"/>
        </w:rPr>
      </w:pPr>
      <w:r w:rsidRPr="00B30AF8">
        <w:rPr>
          <w:b/>
          <w:bCs/>
        </w:rPr>
        <w:fldChar w:fldCharType="begin"/>
      </w:r>
      <w:r w:rsidRPr="00B30AF8">
        <w:rPr>
          <w:b/>
          <w:bCs/>
        </w:rPr>
        <w:instrText>HYPERLINK  \l "_Statement_of_intent_1"</w:instrText>
      </w:r>
      <w:r w:rsidRPr="00B30AF8">
        <w:rPr>
          <w:b/>
          <w:bCs/>
        </w:rPr>
      </w:r>
      <w:r w:rsidRPr="00B30AF8">
        <w:rPr>
          <w:b/>
          <w:bCs/>
        </w:rPr>
        <w:fldChar w:fldCharType="separate"/>
      </w:r>
      <w:bookmarkStart w:id="0" w:name="b"/>
      <w:r w:rsidR="00B36FD5" w:rsidRPr="00B30AF8">
        <w:rPr>
          <w:rStyle w:val="Hyperlink"/>
          <w:b/>
          <w:bCs/>
          <w:color w:val="auto"/>
          <w:u w:val="none"/>
        </w:rPr>
        <w:t>Aims</w:t>
      </w:r>
    </w:p>
    <w:p w14:paraId="49893416" w14:textId="77777777" w:rsidR="00B30AF8" w:rsidRPr="00FF7F88" w:rsidRDefault="00A977CC" w:rsidP="00B30AF8">
      <w:pPr>
        <w:numPr>
          <w:ilvl w:val="0"/>
          <w:numId w:val="2"/>
        </w:numPr>
        <w:rPr>
          <w:b/>
          <w:bCs/>
        </w:rPr>
      </w:pPr>
      <w:r w:rsidRPr="00B30AF8">
        <w:rPr>
          <w:b/>
          <w:bCs/>
        </w:rPr>
        <w:fldChar w:fldCharType="end"/>
      </w:r>
      <w:bookmarkEnd w:id="0"/>
      <w:r w:rsidR="00B30AF8" w:rsidRPr="00FF7F88">
        <w:fldChar w:fldCharType="begin"/>
      </w:r>
      <w:r w:rsidR="00B30AF8" w:rsidRPr="00FF7F88">
        <w:instrText>HYPERLINK \l "_Legal_framework_1"</w:instrText>
      </w:r>
      <w:r w:rsidR="00B30AF8" w:rsidRPr="00FF7F88">
        <w:fldChar w:fldCharType="separate"/>
      </w:r>
      <w:r w:rsidR="00B30AF8" w:rsidRPr="00FF7F88">
        <w:rPr>
          <w:rStyle w:val="Hyperlink"/>
          <w:b/>
          <w:bCs/>
          <w:color w:val="auto"/>
          <w:u w:val="none"/>
        </w:rPr>
        <w:t>Legal framework</w:t>
      </w:r>
      <w:r w:rsidR="00B30AF8" w:rsidRPr="00FF7F88">
        <w:fldChar w:fldCharType="end"/>
      </w:r>
      <w:r w:rsidR="00B30AF8" w:rsidRPr="00FF7F88">
        <w:rPr>
          <w:b/>
          <w:bCs/>
        </w:rPr>
        <w:t xml:space="preserve"> </w:t>
      </w:r>
    </w:p>
    <w:p w14:paraId="2FA00723" w14:textId="77777777" w:rsidR="00B30AF8" w:rsidRPr="00A977CC" w:rsidRDefault="00B30AF8" w:rsidP="00B30AF8">
      <w:pPr>
        <w:numPr>
          <w:ilvl w:val="0"/>
          <w:numId w:val="2"/>
        </w:numPr>
        <w:rPr>
          <w:b/>
          <w:bCs/>
        </w:rPr>
      </w:pPr>
      <w:r>
        <w:rPr>
          <w:b/>
          <w:bCs/>
        </w:rPr>
        <w:t xml:space="preserve">Christian vision and Values </w:t>
      </w:r>
    </w:p>
    <w:p w14:paraId="293E86B5" w14:textId="77777777" w:rsidR="00B30AF8" w:rsidRPr="00FF7F88" w:rsidRDefault="00B30AF8" w:rsidP="00B30AF8">
      <w:pPr>
        <w:numPr>
          <w:ilvl w:val="0"/>
          <w:numId w:val="2"/>
        </w:numPr>
        <w:rPr>
          <w:b/>
          <w:bCs/>
        </w:rPr>
      </w:pPr>
      <w:hyperlink w:anchor="_Definitions" w:history="1">
        <w:r w:rsidRPr="00FF7F88">
          <w:rPr>
            <w:rStyle w:val="Hyperlink"/>
            <w:b/>
            <w:bCs/>
            <w:color w:val="auto"/>
            <w:u w:val="none"/>
          </w:rPr>
          <w:t>Definitions</w:t>
        </w:r>
      </w:hyperlink>
    </w:p>
    <w:p w14:paraId="5EC2A20C" w14:textId="77777777" w:rsidR="00B30AF8" w:rsidRDefault="00B30AF8" w:rsidP="00B30AF8">
      <w:pPr>
        <w:numPr>
          <w:ilvl w:val="0"/>
          <w:numId w:val="2"/>
        </w:numPr>
        <w:rPr>
          <w:b/>
          <w:bCs/>
        </w:rPr>
      </w:pPr>
      <w:r>
        <w:rPr>
          <w:b/>
          <w:bCs/>
        </w:rPr>
        <w:t>Bullying</w:t>
      </w:r>
    </w:p>
    <w:p w14:paraId="6BCF8D75" w14:textId="77777777" w:rsidR="00B30AF8" w:rsidRPr="00FF7F88" w:rsidRDefault="00B30AF8" w:rsidP="00B30AF8">
      <w:pPr>
        <w:numPr>
          <w:ilvl w:val="0"/>
          <w:numId w:val="2"/>
        </w:numPr>
        <w:rPr>
          <w:b/>
          <w:bCs/>
        </w:rPr>
      </w:pPr>
      <w:r>
        <w:rPr>
          <w:b/>
          <w:bCs/>
        </w:rPr>
        <w:t>Roles and Responsibilities</w:t>
      </w:r>
    </w:p>
    <w:p w14:paraId="1472BF50" w14:textId="77777777" w:rsidR="00B30AF8" w:rsidRPr="00A977CC" w:rsidRDefault="00B30AF8" w:rsidP="00B30AF8">
      <w:pPr>
        <w:numPr>
          <w:ilvl w:val="0"/>
          <w:numId w:val="2"/>
        </w:numPr>
        <w:rPr>
          <w:b/>
          <w:bCs/>
        </w:rPr>
      </w:pPr>
      <w:r>
        <w:rPr>
          <w:b/>
          <w:bCs/>
        </w:rPr>
        <w:t>School Behaviour Curriculum</w:t>
      </w:r>
    </w:p>
    <w:p w14:paraId="112212A4" w14:textId="77777777" w:rsidR="00B30AF8" w:rsidRPr="00A977CC" w:rsidRDefault="00B30AF8" w:rsidP="00B30AF8">
      <w:pPr>
        <w:numPr>
          <w:ilvl w:val="0"/>
          <w:numId w:val="2"/>
        </w:numPr>
        <w:rPr>
          <w:b/>
          <w:bCs/>
        </w:rPr>
      </w:pPr>
      <w:r>
        <w:rPr>
          <w:b/>
          <w:bCs/>
        </w:rPr>
        <w:t>Mobile Phone Guidance</w:t>
      </w:r>
    </w:p>
    <w:p w14:paraId="6331E85B" w14:textId="77777777" w:rsidR="00B30AF8" w:rsidRPr="00FF7F88" w:rsidRDefault="00B30AF8" w:rsidP="00B30AF8">
      <w:pPr>
        <w:numPr>
          <w:ilvl w:val="0"/>
          <w:numId w:val="2"/>
        </w:numPr>
        <w:rPr>
          <w:b/>
          <w:bCs/>
        </w:rPr>
      </w:pPr>
      <w:r>
        <w:rPr>
          <w:b/>
          <w:bCs/>
        </w:rPr>
        <w:t>Responding to Behaviour</w:t>
      </w:r>
    </w:p>
    <w:p w14:paraId="0CABCF8A" w14:textId="77777777" w:rsidR="00B30AF8" w:rsidRPr="00FF7F88" w:rsidRDefault="00B30AF8" w:rsidP="00B30AF8">
      <w:pPr>
        <w:numPr>
          <w:ilvl w:val="0"/>
          <w:numId w:val="2"/>
        </w:numPr>
        <w:rPr>
          <w:b/>
          <w:bCs/>
        </w:rPr>
      </w:pPr>
      <w:hyperlink w:anchor="_[Updated]_Prohibited_items," w:history="1">
        <w:r w:rsidRPr="00FF7F88">
          <w:rPr>
            <w:rStyle w:val="Hyperlink"/>
            <w:b/>
            <w:bCs/>
            <w:color w:val="auto"/>
            <w:u w:val="none"/>
          </w:rPr>
          <w:t>Searching and confiscation</w:t>
        </w:r>
      </w:hyperlink>
    </w:p>
    <w:p w14:paraId="3645AADD" w14:textId="77777777" w:rsidR="00B30AF8" w:rsidRPr="00A977CC" w:rsidRDefault="00B30AF8" w:rsidP="00B30AF8">
      <w:pPr>
        <w:numPr>
          <w:ilvl w:val="0"/>
          <w:numId w:val="2"/>
        </w:numPr>
        <w:rPr>
          <w:b/>
          <w:bCs/>
          <w:u w:val="single"/>
        </w:rPr>
      </w:pPr>
      <w:r>
        <w:rPr>
          <w:b/>
          <w:bCs/>
        </w:rPr>
        <w:t>Off- site misbehaviour</w:t>
      </w:r>
    </w:p>
    <w:p w14:paraId="29B8AFF0" w14:textId="77777777" w:rsidR="00B30AF8" w:rsidRPr="00A977CC" w:rsidRDefault="00B30AF8" w:rsidP="00B30AF8">
      <w:pPr>
        <w:numPr>
          <w:ilvl w:val="0"/>
          <w:numId w:val="2"/>
        </w:numPr>
        <w:rPr>
          <w:b/>
          <w:bCs/>
        </w:rPr>
      </w:pPr>
      <w:r>
        <w:rPr>
          <w:b/>
          <w:bCs/>
        </w:rPr>
        <w:t>Malicious Allegations</w:t>
      </w:r>
      <w:r w:rsidRPr="00A977CC">
        <w:rPr>
          <w:b/>
          <w:bCs/>
        </w:rPr>
        <w:t xml:space="preserve"> </w:t>
      </w:r>
    </w:p>
    <w:p w14:paraId="2D4240E3" w14:textId="77777777" w:rsidR="00B30AF8" w:rsidRPr="00A977CC" w:rsidRDefault="00B30AF8" w:rsidP="00B30AF8">
      <w:pPr>
        <w:numPr>
          <w:ilvl w:val="0"/>
          <w:numId w:val="2"/>
        </w:numPr>
        <w:rPr>
          <w:b/>
          <w:bCs/>
          <w:u w:val="single"/>
        </w:rPr>
      </w:pPr>
      <w:r>
        <w:rPr>
          <w:b/>
          <w:bCs/>
        </w:rPr>
        <w:t>Serious Sanctions</w:t>
      </w:r>
    </w:p>
    <w:p w14:paraId="61C00EDE" w14:textId="77777777" w:rsidR="00B30AF8" w:rsidRPr="00FF7F88" w:rsidRDefault="00B30AF8" w:rsidP="00B30AF8">
      <w:pPr>
        <w:numPr>
          <w:ilvl w:val="0"/>
          <w:numId w:val="2"/>
        </w:numPr>
      </w:pPr>
      <w:r w:rsidRPr="00FF7F88">
        <w:rPr>
          <w:b/>
          <w:bCs/>
        </w:rPr>
        <w:t>Suspension and permanent exclusion</w:t>
      </w:r>
    </w:p>
    <w:p w14:paraId="200742A7" w14:textId="77777777" w:rsidR="00B30AF8" w:rsidRDefault="00B30AF8" w:rsidP="00B30AF8">
      <w:pPr>
        <w:numPr>
          <w:ilvl w:val="0"/>
          <w:numId w:val="2"/>
        </w:numPr>
        <w:rPr>
          <w:b/>
          <w:bCs/>
        </w:rPr>
      </w:pPr>
      <w:r>
        <w:rPr>
          <w:b/>
          <w:bCs/>
        </w:rPr>
        <w:t>Responding to pupils with SEND</w:t>
      </w:r>
    </w:p>
    <w:p w14:paraId="5194B8A3" w14:textId="77777777" w:rsidR="00B30AF8" w:rsidRDefault="00B30AF8" w:rsidP="00B30AF8">
      <w:pPr>
        <w:numPr>
          <w:ilvl w:val="0"/>
          <w:numId w:val="2"/>
        </w:numPr>
        <w:rPr>
          <w:b/>
          <w:bCs/>
        </w:rPr>
      </w:pPr>
      <w:r>
        <w:rPr>
          <w:b/>
          <w:bCs/>
        </w:rPr>
        <w:t>Training</w:t>
      </w:r>
    </w:p>
    <w:p w14:paraId="517C395A" w14:textId="77777777" w:rsidR="00B30AF8" w:rsidRDefault="00B30AF8" w:rsidP="00B30AF8">
      <w:pPr>
        <w:numPr>
          <w:ilvl w:val="0"/>
          <w:numId w:val="2"/>
        </w:numPr>
        <w:rPr>
          <w:b/>
          <w:bCs/>
        </w:rPr>
      </w:pPr>
      <w:r>
        <w:rPr>
          <w:b/>
          <w:bCs/>
        </w:rPr>
        <w:t>Monitoring Arrangements</w:t>
      </w:r>
    </w:p>
    <w:p w14:paraId="25B1205E" w14:textId="77777777" w:rsidR="00B30AF8" w:rsidRPr="00A977CC" w:rsidRDefault="00B30AF8" w:rsidP="00B30AF8">
      <w:pPr>
        <w:numPr>
          <w:ilvl w:val="0"/>
          <w:numId w:val="2"/>
        </w:numPr>
        <w:rPr>
          <w:b/>
          <w:bCs/>
        </w:rPr>
      </w:pPr>
      <w:r>
        <w:rPr>
          <w:b/>
          <w:bCs/>
        </w:rPr>
        <w:t>Links with other policies</w:t>
      </w:r>
    </w:p>
    <w:p w14:paraId="1733747E" w14:textId="77777777" w:rsidR="00B30AF8" w:rsidRPr="00A977CC" w:rsidRDefault="00B30AF8" w:rsidP="00B30AF8">
      <w:pPr>
        <w:rPr>
          <w:b/>
          <w:bCs/>
        </w:rPr>
      </w:pPr>
      <w:r w:rsidRPr="00A977CC">
        <w:rPr>
          <w:b/>
          <w:bCs/>
        </w:rPr>
        <w:t>Appendi</w:t>
      </w:r>
      <w:r>
        <w:rPr>
          <w:b/>
          <w:bCs/>
        </w:rPr>
        <w:t>x</w:t>
      </w:r>
    </w:p>
    <w:p w14:paraId="2C08BE0C" w14:textId="77777777" w:rsidR="00B30AF8" w:rsidRPr="00FF7F88" w:rsidRDefault="00B30AF8" w:rsidP="00B30AF8">
      <w:pPr>
        <w:numPr>
          <w:ilvl w:val="0"/>
          <w:numId w:val="3"/>
        </w:numPr>
        <w:rPr>
          <w:rStyle w:val="Hyperlink"/>
          <w:b/>
          <w:bCs/>
          <w:color w:val="auto"/>
          <w:u w:val="none"/>
        </w:rPr>
      </w:pPr>
      <w:r w:rsidRPr="00FF7F88">
        <w:rPr>
          <w:b/>
          <w:bCs/>
        </w:rPr>
        <w:fldChar w:fldCharType="begin"/>
      </w:r>
      <w:r w:rsidRPr="00FF7F88">
        <w:rPr>
          <w:b/>
          <w:bCs/>
        </w:rPr>
        <w:instrText>HYPERLINK  \l "Inf"</w:instrText>
      </w:r>
      <w:r w:rsidRPr="00FF7F88">
        <w:rPr>
          <w:b/>
          <w:bCs/>
        </w:rPr>
      </w:r>
      <w:r w:rsidRPr="00FF7F88">
        <w:rPr>
          <w:b/>
          <w:bCs/>
        </w:rPr>
        <w:fldChar w:fldCharType="separate"/>
      </w:r>
      <w:r w:rsidRPr="00FF7F88">
        <w:rPr>
          <w:rStyle w:val="Hyperlink"/>
          <w:b/>
          <w:bCs/>
          <w:color w:val="auto"/>
          <w:u w:val="none"/>
        </w:rPr>
        <w:t>Strip search procedure</w:t>
      </w:r>
    </w:p>
    <w:p w14:paraId="227C047B" w14:textId="666F95A5" w:rsidR="00B30AF8" w:rsidRDefault="00B30AF8" w:rsidP="00B30AF8">
      <w:pPr>
        <w:ind w:left="1080"/>
        <w:rPr>
          <w:b/>
          <w:bCs/>
        </w:rPr>
      </w:pPr>
      <w:r w:rsidRPr="00FF7F88">
        <w:rPr>
          <w:b/>
          <w:bCs/>
        </w:rPr>
        <w:fldChar w:fldCharType="end"/>
      </w:r>
    </w:p>
    <w:p w14:paraId="784B7990" w14:textId="1B6F8A77" w:rsidR="00A977CC" w:rsidRDefault="00A977CC" w:rsidP="00A977CC">
      <w:pPr>
        <w:rPr>
          <w:b/>
          <w:bCs/>
        </w:rPr>
      </w:pPr>
    </w:p>
    <w:p w14:paraId="0C6D310D" w14:textId="77777777" w:rsidR="00A977CC" w:rsidRDefault="00A977CC">
      <w:pPr>
        <w:rPr>
          <w:b/>
          <w:bCs/>
        </w:rPr>
      </w:pPr>
    </w:p>
    <w:p w14:paraId="08470777" w14:textId="77777777" w:rsidR="00A977CC" w:rsidRDefault="00A977CC">
      <w:pPr>
        <w:rPr>
          <w:b/>
          <w:bCs/>
        </w:rPr>
      </w:pPr>
    </w:p>
    <w:p w14:paraId="286FC0A2" w14:textId="77777777" w:rsidR="00A977CC" w:rsidRDefault="00A977CC">
      <w:pPr>
        <w:rPr>
          <w:b/>
          <w:bCs/>
        </w:rPr>
      </w:pPr>
    </w:p>
    <w:p w14:paraId="54C6A863" w14:textId="46D279F6" w:rsidR="738F0FEA" w:rsidRDefault="738F0FEA" w:rsidP="738F0FEA">
      <w:pPr>
        <w:rPr>
          <w:b/>
          <w:bCs/>
        </w:rPr>
      </w:pPr>
    </w:p>
    <w:p w14:paraId="7669AB71" w14:textId="77777777" w:rsidR="00A977CC" w:rsidRDefault="00A977CC">
      <w:pPr>
        <w:rPr>
          <w:b/>
          <w:bCs/>
        </w:rPr>
      </w:pPr>
    </w:p>
    <w:p w14:paraId="2FC25C0E" w14:textId="77777777" w:rsidR="00A977CC" w:rsidRDefault="00A977CC">
      <w:pPr>
        <w:rPr>
          <w:b/>
          <w:bCs/>
        </w:rPr>
      </w:pPr>
    </w:p>
    <w:p w14:paraId="7AAFE57C" w14:textId="77777777" w:rsidR="00B36FD5" w:rsidRPr="00B36FD5" w:rsidRDefault="00B36FD5" w:rsidP="00B36FD5">
      <w:pPr>
        <w:rPr>
          <w:b/>
          <w:bCs/>
        </w:rPr>
      </w:pPr>
      <w:r w:rsidRPr="00B36FD5">
        <w:rPr>
          <w:b/>
          <w:bCs/>
        </w:rPr>
        <w:t>Aims</w:t>
      </w:r>
    </w:p>
    <w:p w14:paraId="4903C55A" w14:textId="77777777" w:rsidR="00B36FD5" w:rsidRPr="00B36FD5" w:rsidRDefault="00B36FD5" w:rsidP="00B36FD5">
      <w:r w:rsidRPr="00B36FD5">
        <w:t>This policy aims to:</w:t>
      </w:r>
    </w:p>
    <w:p w14:paraId="719E5E4E" w14:textId="56AE693C" w:rsidR="00B36FD5" w:rsidRPr="00B36FD5" w:rsidRDefault="00B36FD5" w:rsidP="00A95380">
      <w:pPr>
        <w:pStyle w:val="ListParagraph"/>
        <w:numPr>
          <w:ilvl w:val="0"/>
          <w:numId w:val="6"/>
        </w:numPr>
      </w:pPr>
      <w:r w:rsidRPr="00B36FD5">
        <w:t xml:space="preserve">Create a positive culture with </w:t>
      </w:r>
      <w:r w:rsidR="00DD7E71">
        <w:t>Christian</w:t>
      </w:r>
      <w:r w:rsidRPr="00B36FD5">
        <w:t xml:space="preserve"> values at the heart </w:t>
      </w:r>
      <w:r w:rsidR="006C57E9">
        <w:t>which</w:t>
      </w:r>
      <w:r w:rsidRPr="00B36FD5">
        <w:t xml:space="preserve"> promotes excellent behaviour, ensuring that</w:t>
      </w:r>
      <w:r w:rsidR="00DD7E71">
        <w:t xml:space="preserve"> </w:t>
      </w:r>
      <w:r w:rsidRPr="00B36FD5">
        <w:t xml:space="preserve">all pupils </w:t>
      </w:r>
      <w:proofErr w:type="gramStart"/>
      <w:r w:rsidRPr="00B36FD5">
        <w:t>have the opportunity to</w:t>
      </w:r>
      <w:proofErr w:type="gramEnd"/>
      <w:r w:rsidRPr="00B36FD5">
        <w:t xml:space="preserve"> learn in a calm, safe and supportive environment</w:t>
      </w:r>
    </w:p>
    <w:p w14:paraId="5CEF20CC" w14:textId="3132B544" w:rsidR="00B36FD5" w:rsidRPr="00B36FD5" w:rsidRDefault="00B36FD5" w:rsidP="00A95380">
      <w:pPr>
        <w:pStyle w:val="ListParagraph"/>
        <w:numPr>
          <w:ilvl w:val="0"/>
          <w:numId w:val="6"/>
        </w:numPr>
      </w:pPr>
      <w:r w:rsidRPr="00B36FD5">
        <w:t xml:space="preserve">Establish a whole-school approach to maintaining high standards of behaviour that reflect the </w:t>
      </w:r>
      <w:r w:rsidR="00DD7E71">
        <w:t xml:space="preserve">Christian </w:t>
      </w:r>
      <w:r w:rsidRPr="00B36FD5">
        <w:t>values of the school</w:t>
      </w:r>
    </w:p>
    <w:p w14:paraId="5CCA129E" w14:textId="77777777" w:rsidR="00B36FD5" w:rsidRPr="00B36FD5" w:rsidRDefault="00B36FD5" w:rsidP="00A95380">
      <w:pPr>
        <w:pStyle w:val="ListParagraph"/>
        <w:numPr>
          <w:ilvl w:val="0"/>
          <w:numId w:val="6"/>
        </w:numPr>
      </w:pPr>
      <w:r w:rsidRPr="00B36FD5">
        <w:t>Outline the expectations and consequences of behaviour</w:t>
      </w:r>
    </w:p>
    <w:p w14:paraId="4F390F70" w14:textId="65A4D960" w:rsidR="00B36FD5" w:rsidRPr="00B36FD5" w:rsidRDefault="00B36FD5" w:rsidP="00A95380">
      <w:pPr>
        <w:pStyle w:val="ListParagraph"/>
        <w:numPr>
          <w:ilvl w:val="0"/>
          <w:numId w:val="6"/>
        </w:numPr>
      </w:pPr>
      <w:r w:rsidRPr="00B36FD5">
        <w:t>Provide a consistent</w:t>
      </w:r>
      <w:r w:rsidR="00DD7E71">
        <w:t xml:space="preserve"> </w:t>
      </w:r>
      <w:r w:rsidR="003119ED">
        <w:t xml:space="preserve">restorative </w:t>
      </w:r>
      <w:r w:rsidR="003119ED" w:rsidRPr="00B36FD5">
        <w:t>approach</w:t>
      </w:r>
      <w:r w:rsidRPr="00B36FD5">
        <w:t xml:space="preserve"> to behaviour management that is applied equally to all pupils</w:t>
      </w:r>
    </w:p>
    <w:p w14:paraId="341E7E52" w14:textId="6BACA6B3" w:rsidR="00A977CC" w:rsidRDefault="00B36FD5" w:rsidP="00A95380">
      <w:pPr>
        <w:pStyle w:val="ListParagraph"/>
        <w:numPr>
          <w:ilvl w:val="0"/>
          <w:numId w:val="6"/>
        </w:numPr>
      </w:pPr>
      <w:r w:rsidRPr="00B36FD5">
        <w:t>Define what we consider to be unacceptable behaviour, including bullying and discrimination</w:t>
      </w:r>
    </w:p>
    <w:p w14:paraId="46FE0399" w14:textId="546B327C" w:rsidR="00A977CC" w:rsidRPr="00223A05" w:rsidRDefault="00A977CC" w:rsidP="00A977CC">
      <w:pPr>
        <w:pStyle w:val="Heading1"/>
        <w:keepNext w:val="0"/>
        <w:keepLines w:val="0"/>
        <w:numPr>
          <w:ilvl w:val="0"/>
          <w:numId w:val="5"/>
        </w:numPr>
        <w:spacing w:before="200" w:after="200" w:line="276" w:lineRule="auto"/>
        <w:jc w:val="both"/>
      </w:pPr>
      <w:bookmarkStart w:id="1" w:name="_Hlk200115302"/>
      <w:r w:rsidRPr="00223A05">
        <w:t>Legal frame</w:t>
      </w:r>
      <w:r>
        <w:t>work</w:t>
      </w:r>
    </w:p>
    <w:p w14:paraId="19DCDE33" w14:textId="77AB72FC" w:rsidR="00A977CC" w:rsidRDefault="00A977CC" w:rsidP="00A977CC">
      <w:bookmarkStart w:id="2" w:name="_Roles_and_responsibilities"/>
      <w:bookmarkStart w:id="3" w:name="_Monitoring_and_review"/>
      <w:bookmarkEnd w:id="1"/>
      <w:bookmarkEnd w:id="2"/>
      <w:bookmarkEnd w:id="3"/>
      <w:r w:rsidRPr="00A80BB9">
        <w:t xml:space="preserve"> </w:t>
      </w:r>
      <w:r>
        <w:t>This policy has due regard to all relevant legislation and statutory and non-statutory guidance including, but not limited to, the following:</w:t>
      </w:r>
      <w:r w:rsidRPr="00EC7305">
        <w:t xml:space="preserve"> </w:t>
      </w:r>
    </w:p>
    <w:p w14:paraId="4945074B" w14:textId="77777777" w:rsidR="00A977CC" w:rsidRDefault="00A977CC" w:rsidP="738F0FEA">
      <w:pPr>
        <w:pStyle w:val="ListParagraph"/>
        <w:numPr>
          <w:ilvl w:val="0"/>
          <w:numId w:val="4"/>
        </w:numPr>
        <w:spacing w:before="200" w:after="0" w:line="276" w:lineRule="auto"/>
        <w:ind w:left="714" w:hanging="357"/>
        <w:jc w:val="both"/>
        <w:rPr>
          <w:rFonts w:eastAsiaTheme="minorEastAsia"/>
        </w:rPr>
      </w:pPr>
      <w:r w:rsidRPr="738F0FEA">
        <w:rPr>
          <w:rFonts w:eastAsiaTheme="minorEastAsia"/>
        </w:rPr>
        <w:t>Education Act 1996</w:t>
      </w:r>
    </w:p>
    <w:p w14:paraId="7835ADFF" w14:textId="77777777" w:rsidR="00A977CC" w:rsidRDefault="00A977CC" w:rsidP="738F0FEA">
      <w:pPr>
        <w:pStyle w:val="ListParagraph"/>
        <w:numPr>
          <w:ilvl w:val="0"/>
          <w:numId w:val="4"/>
        </w:numPr>
        <w:spacing w:before="200" w:after="0" w:line="276" w:lineRule="auto"/>
        <w:ind w:left="714" w:hanging="357"/>
        <w:jc w:val="both"/>
        <w:rPr>
          <w:rFonts w:eastAsiaTheme="minorEastAsia"/>
        </w:rPr>
      </w:pPr>
      <w:r w:rsidRPr="738F0FEA">
        <w:rPr>
          <w:rFonts w:eastAsiaTheme="minorEastAsia"/>
        </w:rPr>
        <w:t>Education Act 2002</w:t>
      </w:r>
    </w:p>
    <w:p w14:paraId="3E61031A" w14:textId="77777777" w:rsidR="00A977CC" w:rsidRDefault="00A977CC" w:rsidP="738F0FEA">
      <w:pPr>
        <w:pStyle w:val="ListParagraph"/>
        <w:numPr>
          <w:ilvl w:val="0"/>
          <w:numId w:val="4"/>
        </w:numPr>
        <w:spacing w:before="200" w:after="0" w:line="276" w:lineRule="auto"/>
        <w:ind w:left="714" w:hanging="357"/>
        <w:jc w:val="both"/>
        <w:rPr>
          <w:rFonts w:eastAsiaTheme="minorEastAsia"/>
        </w:rPr>
      </w:pPr>
      <w:r w:rsidRPr="738F0FEA">
        <w:rPr>
          <w:rFonts w:eastAsiaTheme="minorEastAsia"/>
        </w:rPr>
        <w:t>Education and Inspections Act 2006</w:t>
      </w:r>
    </w:p>
    <w:p w14:paraId="2AC0D2D7" w14:textId="77777777" w:rsidR="00A977CC" w:rsidRDefault="00A977CC" w:rsidP="738F0FEA">
      <w:pPr>
        <w:pStyle w:val="ListParagraph"/>
        <w:numPr>
          <w:ilvl w:val="0"/>
          <w:numId w:val="4"/>
        </w:numPr>
        <w:spacing w:before="200" w:after="0" w:line="276" w:lineRule="auto"/>
        <w:ind w:left="714" w:hanging="357"/>
        <w:jc w:val="both"/>
        <w:rPr>
          <w:rFonts w:eastAsiaTheme="minorEastAsia"/>
        </w:rPr>
      </w:pPr>
      <w:r w:rsidRPr="738F0FEA">
        <w:rPr>
          <w:rFonts w:eastAsiaTheme="minorEastAsia"/>
        </w:rPr>
        <w:t>Health Act 2006</w:t>
      </w:r>
    </w:p>
    <w:p w14:paraId="42654624" w14:textId="77777777" w:rsidR="00A977CC" w:rsidRDefault="00A977CC" w:rsidP="738F0FEA">
      <w:pPr>
        <w:pStyle w:val="ListParagraph"/>
        <w:numPr>
          <w:ilvl w:val="0"/>
          <w:numId w:val="4"/>
        </w:numPr>
        <w:spacing w:before="200" w:after="0" w:line="276" w:lineRule="auto"/>
        <w:ind w:left="714" w:hanging="357"/>
        <w:jc w:val="both"/>
        <w:rPr>
          <w:rFonts w:eastAsiaTheme="minorEastAsia"/>
        </w:rPr>
      </w:pPr>
      <w:r w:rsidRPr="738F0FEA">
        <w:rPr>
          <w:rFonts w:eastAsiaTheme="minorEastAsia"/>
        </w:rPr>
        <w:t>The School Information (England) Regulations 2008</w:t>
      </w:r>
    </w:p>
    <w:p w14:paraId="4240AA38" w14:textId="77777777" w:rsidR="00A977CC" w:rsidRDefault="00A977CC" w:rsidP="738F0FEA">
      <w:pPr>
        <w:pStyle w:val="ListParagraph"/>
        <w:numPr>
          <w:ilvl w:val="0"/>
          <w:numId w:val="4"/>
        </w:numPr>
        <w:spacing w:before="200" w:after="0" w:line="276" w:lineRule="auto"/>
        <w:ind w:left="714" w:hanging="357"/>
        <w:jc w:val="both"/>
        <w:rPr>
          <w:rFonts w:eastAsiaTheme="minorEastAsia"/>
        </w:rPr>
      </w:pPr>
      <w:r w:rsidRPr="738F0FEA">
        <w:rPr>
          <w:rFonts w:eastAsiaTheme="minorEastAsia"/>
        </w:rPr>
        <w:t>Equality Act 2010</w:t>
      </w:r>
    </w:p>
    <w:p w14:paraId="45CF09B3" w14:textId="77777777" w:rsidR="00A977CC" w:rsidRDefault="00A977CC" w:rsidP="738F0FEA">
      <w:pPr>
        <w:pStyle w:val="ListParagraph"/>
        <w:numPr>
          <w:ilvl w:val="0"/>
          <w:numId w:val="4"/>
        </w:numPr>
        <w:spacing w:before="200" w:after="0" w:line="276" w:lineRule="auto"/>
        <w:ind w:left="714" w:hanging="357"/>
        <w:jc w:val="both"/>
        <w:rPr>
          <w:rFonts w:eastAsiaTheme="minorEastAsia"/>
        </w:rPr>
      </w:pPr>
      <w:r w:rsidRPr="738F0FEA">
        <w:rPr>
          <w:rFonts w:eastAsiaTheme="minorEastAsia"/>
        </w:rPr>
        <w:t>Voyeurism (Offences) Act 2019</w:t>
      </w:r>
    </w:p>
    <w:p w14:paraId="32B3EC53" w14:textId="77777777" w:rsidR="00A977CC" w:rsidRDefault="00A977CC" w:rsidP="738F0FEA">
      <w:pPr>
        <w:pStyle w:val="ListParagraph"/>
        <w:numPr>
          <w:ilvl w:val="0"/>
          <w:numId w:val="4"/>
        </w:numPr>
        <w:spacing w:before="200" w:after="0" w:line="276" w:lineRule="auto"/>
        <w:ind w:left="714" w:hanging="357"/>
        <w:jc w:val="both"/>
        <w:rPr>
          <w:rFonts w:eastAsiaTheme="minorEastAsia"/>
        </w:rPr>
      </w:pPr>
      <w:r w:rsidRPr="738F0FEA">
        <w:rPr>
          <w:rFonts w:eastAsiaTheme="minorEastAsia"/>
        </w:rPr>
        <w:t>DfE (2013) ‘Use of reasonable force’</w:t>
      </w:r>
    </w:p>
    <w:p w14:paraId="3B7DECE4" w14:textId="77777777" w:rsidR="00A977CC" w:rsidRDefault="00A977CC" w:rsidP="738F0FEA">
      <w:pPr>
        <w:pStyle w:val="ListParagraph"/>
        <w:numPr>
          <w:ilvl w:val="0"/>
          <w:numId w:val="4"/>
        </w:numPr>
        <w:spacing w:before="200" w:after="0" w:line="276" w:lineRule="auto"/>
        <w:ind w:left="714" w:hanging="357"/>
        <w:jc w:val="both"/>
        <w:rPr>
          <w:rFonts w:eastAsiaTheme="minorEastAsia"/>
        </w:rPr>
      </w:pPr>
      <w:r w:rsidRPr="738F0FEA">
        <w:rPr>
          <w:rFonts w:eastAsiaTheme="minorEastAsia"/>
        </w:rPr>
        <w:t>DfE (2015) ‘Special educational needs and disability code of practice: 0 to 25 years’</w:t>
      </w:r>
    </w:p>
    <w:p w14:paraId="68F5BE44" w14:textId="77777777" w:rsidR="00A977CC" w:rsidRDefault="00A977CC" w:rsidP="738F0FEA">
      <w:pPr>
        <w:pStyle w:val="ListParagraph"/>
        <w:numPr>
          <w:ilvl w:val="0"/>
          <w:numId w:val="4"/>
        </w:numPr>
        <w:spacing w:before="200" w:after="0" w:line="276" w:lineRule="auto"/>
        <w:ind w:left="714" w:hanging="357"/>
        <w:jc w:val="both"/>
        <w:rPr>
          <w:rFonts w:eastAsiaTheme="minorEastAsia"/>
        </w:rPr>
      </w:pPr>
      <w:r w:rsidRPr="738F0FEA">
        <w:rPr>
          <w:rFonts w:eastAsiaTheme="minorEastAsia"/>
        </w:rPr>
        <w:t>DfE (2018) ‘Mental health and behaviour in schools’</w:t>
      </w:r>
    </w:p>
    <w:p w14:paraId="369135EF" w14:textId="77777777" w:rsidR="00A977CC" w:rsidRDefault="00A977CC" w:rsidP="738F0FEA">
      <w:pPr>
        <w:pStyle w:val="ListParagraph"/>
        <w:numPr>
          <w:ilvl w:val="0"/>
          <w:numId w:val="4"/>
        </w:numPr>
        <w:spacing w:before="200" w:after="0" w:line="276" w:lineRule="auto"/>
        <w:ind w:left="714" w:hanging="357"/>
        <w:jc w:val="both"/>
        <w:rPr>
          <w:rFonts w:eastAsiaTheme="minorEastAsia"/>
        </w:rPr>
      </w:pPr>
      <w:r w:rsidRPr="738F0FEA">
        <w:rPr>
          <w:rFonts w:eastAsiaTheme="minorEastAsia"/>
        </w:rPr>
        <w:t xml:space="preserve">DfE (2024) ‘Behaviour in schools: Advice for headteachers and school staff’ </w:t>
      </w:r>
    </w:p>
    <w:p w14:paraId="7BCED5A2" w14:textId="484CA16A" w:rsidR="00A977CC" w:rsidRDefault="00A977CC" w:rsidP="738F0FEA">
      <w:pPr>
        <w:pStyle w:val="ListParagraph"/>
        <w:numPr>
          <w:ilvl w:val="0"/>
          <w:numId w:val="4"/>
        </w:numPr>
        <w:spacing w:before="200" w:after="0" w:line="276" w:lineRule="auto"/>
        <w:ind w:left="714" w:hanging="357"/>
        <w:jc w:val="both"/>
        <w:rPr>
          <w:rFonts w:eastAsiaTheme="minorEastAsia"/>
        </w:rPr>
      </w:pPr>
      <w:r w:rsidRPr="738F0FEA">
        <w:rPr>
          <w:rFonts w:eastAsiaTheme="minorEastAsia"/>
        </w:rPr>
        <w:t>DfE (2023) ‘Keeping children safe in education 202</w:t>
      </w:r>
      <w:r w:rsidR="00C62B1A" w:rsidRPr="738F0FEA">
        <w:rPr>
          <w:rFonts w:eastAsiaTheme="minorEastAsia"/>
        </w:rPr>
        <w:t>5</w:t>
      </w:r>
      <w:r w:rsidRPr="738F0FEA">
        <w:rPr>
          <w:rFonts w:eastAsiaTheme="minorEastAsia"/>
        </w:rPr>
        <w:t>’</w:t>
      </w:r>
    </w:p>
    <w:p w14:paraId="48E69074" w14:textId="77777777" w:rsidR="00A977CC" w:rsidRDefault="00A977CC" w:rsidP="738F0FEA">
      <w:pPr>
        <w:pStyle w:val="ListParagraph"/>
        <w:numPr>
          <w:ilvl w:val="0"/>
          <w:numId w:val="4"/>
        </w:numPr>
        <w:spacing w:before="200" w:after="0" w:line="276" w:lineRule="auto"/>
        <w:ind w:left="714" w:hanging="357"/>
        <w:jc w:val="both"/>
        <w:rPr>
          <w:rFonts w:eastAsiaTheme="minorEastAsia"/>
        </w:rPr>
      </w:pPr>
      <w:r w:rsidRPr="738F0FEA">
        <w:rPr>
          <w:rFonts w:eastAsiaTheme="minorEastAsia"/>
        </w:rPr>
        <w:t xml:space="preserve">DfE (2022) ‘Searching, Screening and Confiscation: Advice for schools’ </w:t>
      </w:r>
    </w:p>
    <w:p w14:paraId="50407B7F" w14:textId="77777777" w:rsidR="00A977CC" w:rsidRDefault="00A977CC" w:rsidP="738F0FEA">
      <w:pPr>
        <w:pStyle w:val="ListParagraph"/>
        <w:numPr>
          <w:ilvl w:val="0"/>
          <w:numId w:val="4"/>
        </w:numPr>
        <w:spacing w:before="200" w:after="0" w:line="276" w:lineRule="auto"/>
        <w:jc w:val="both"/>
        <w:rPr>
          <w:rFonts w:eastAsiaTheme="minorEastAsia"/>
        </w:rPr>
      </w:pPr>
      <w:r w:rsidRPr="738F0FEA">
        <w:rPr>
          <w:rFonts w:eastAsiaTheme="minorEastAsia"/>
        </w:rPr>
        <w:t>DfE (2023) ‘Suspension and Permanent Exclusion from maintained schools, academies and pupil referral units in England, including pupil movement’</w:t>
      </w:r>
    </w:p>
    <w:p w14:paraId="54CE8A4E" w14:textId="77777777" w:rsidR="00A977CC" w:rsidRDefault="00A977CC" w:rsidP="738F0FEA">
      <w:pPr>
        <w:pStyle w:val="ListParagraph"/>
        <w:numPr>
          <w:ilvl w:val="0"/>
          <w:numId w:val="4"/>
        </w:numPr>
        <w:spacing w:before="200" w:after="0" w:line="276" w:lineRule="auto"/>
        <w:jc w:val="both"/>
        <w:rPr>
          <w:rFonts w:eastAsiaTheme="minorEastAsia"/>
        </w:rPr>
      </w:pPr>
      <w:r w:rsidRPr="738F0FEA">
        <w:rPr>
          <w:rFonts w:eastAsiaTheme="minorEastAsia"/>
        </w:rPr>
        <w:t>DfE (2024) ‘Mobile phones in schools’</w:t>
      </w:r>
    </w:p>
    <w:p w14:paraId="41E0A41E" w14:textId="77F0C743" w:rsidR="00A977CC" w:rsidRDefault="00A977CC" w:rsidP="738F0FEA">
      <w:pPr>
        <w:pStyle w:val="ListParagraph"/>
        <w:numPr>
          <w:ilvl w:val="0"/>
          <w:numId w:val="4"/>
        </w:numPr>
        <w:spacing w:before="200" w:after="0" w:line="276" w:lineRule="auto"/>
        <w:jc w:val="both"/>
        <w:rPr>
          <w:rFonts w:eastAsiaTheme="minorEastAsia"/>
        </w:rPr>
      </w:pPr>
      <w:r w:rsidRPr="738F0FEA">
        <w:rPr>
          <w:rFonts w:eastAsiaTheme="minorEastAsia"/>
        </w:rPr>
        <w:t xml:space="preserve"> DfE (2024) ‘Creating a school behaviour culture: audit and action planning tools’</w:t>
      </w:r>
    </w:p>
    <w:p w14:paraId="09C1D3E3" w14:textId="77777777" w:rsidR="004F1E1E" w:rsidRDefault="004F1E1E" w:rsidP="738F0FEA">
      <w:pPr>
        <w:pStyle w:val="NormalWeb"/>
        <w:numPr>
          <w:ilvl w:val="0"/>
          <w:numId w:val="4"/>
        </w:numPr>
        <w:kinsoku w:val="0"/>
        <w:overflowPunct w:val="0"/>
        <w:spacing w:before="0" w:beforeAutospacing="0" w:after="0" w:afterAutospacing="0"/>
        <w:textAlignment w:val="baseline"/>
        <w:rPr>
          <w:rFonts w:asciiTheme="minorHAnsi" w:eastAsiaTheme="minorEastAsia" w:hAnsiTheme="minorHAnsi" w:cstheme="minorBidi"/>
          <w:lang w:eastAsia="ja-JP"/>
        </w:rPr>
      </w:pPr>
      <w:r w:rsidRPr="738F0FEA">
        <w:rPr>
          <w:rFonts w:asciiTheme="minorHAnsi" w:eastAsiaTheme="minorEastAsia" w:hAnsiTheme="minorHAnsi" w:cstheme="minorBidi"/>
          <w:lang w:eastAsia="ja-JP"/>
        </w:rPr>
        <w:t xml:space="preserve">Flourishing for All: Anti-bullying Guidance for Church of England Schools (2024) </w:t>
      </w:r>
      <w:hyperlink r:id="rId9">
        <w:r w:rsidRPr="738F0FEA">
          <w:rPr>
            <w:rStyle w:val="Hyperlink"/>
            <w:rFonts w:asciiTheme="minorHAnsi" w:eastAsiaTheme="minorEastAsia" w:hAnsiTheme="minorHAnsi" w:cstheme="minorBidi"/>
            <w:color w:val="auto"/>
            <w:lang w:eastAsia="ja-JP"/>
          </w:rPr>
          <w:t xml:space="preserve">Anti- Bullying guidance </w:t>
        </w:r>
        <w:proofErr w:type="spellStart"/>
        <w:r w:rsidRPr="738F0FEA">
          <w:rPr>
            <w:rStyle w:val="Hyperlink"/>
            <w:rFonts w:asciiTheme="minorHAnsi" w:eastAsiaTheme="minorEastAsia" w:hAnsiTheme="minorHAnsi" w:cstheme="minorBidi"/>
            <w:color w:val="auto"/>
            <w:lang w:eastAsia="ja-JP"/>
          </w:rPr>
          <w:t>Cof</w:t>
        </w:r>
        <w:proofErr w:type="spellEnd"/>
        <w:r w:rsidRPr="738F0FEA">
          <w:rPr>
            <w:rStyle w:val="Hyperlink"/>
            <w:rFonts w:asciiTheme="minorHAnsi" w:eastAsiaTheme="minorEastAsia" w:hAnsiTheme="minorHAnsi" w:cstheme="minorBidi"/>
            <w:color w:val="auto"/>
            <w:lang w:eastAsia="ja-JP"/>
          </w:rPr>
          <w:t xml:space="preserve"> E schools</w:t>
        </w:r>
      </w:hyperlink>
    </w:p>
    <w:p w14:paraId="0F5AB09D" w14:textId="4DDC8C2F" w:rsidR="00C817FB" w:rsidRPr="00C62B1A" w:rsidRDefault="004F1E1E" w:rsidP="738F0FEA">
      <w:pPr>
        <w:pStyle w:val="NormalWeb"/>
        <w:numPr>
          <w:ilvl w:val="0"/>
          <w:numId w:val="4"/>
        </w:numPr>
        <w:kinsoku w:val="0"/>
        <w:overflowPunct w:val="0"/>
        <w:spacing w:before="0" w:beforeAutospacing="0" w:after="0" w:afterAutospacing="0"/>
        <w:textAlignment w:val="baseline"/>
        <w:rPr>
          <w:rFonts w:asciiTheme="minorHAnsi" w:eastAsiaTheme="minorEastAsia" w:hAnsiTheme="minorHAnsi" w:cstheme="minorBidi"/>
          <w:lang w:eastAsia="ja-JP"/>
        </w:rPr>
      </w:pPr>
      <w:r w:rsidRPr="738F0FEA">
        <w:rPr>
          <w:rFonts w:asciiTheme="minorHAnsi" w:eastAsiaTheme="minorEastAsia" w:hAnsiTheme="minorHAnsi" w:cstheme="minorBidi"/>
          <w:lang w:eastAsia="ja-JP"/>
        </w:rPr>
        <w:lastRenderedPageBreak/>
        <w:t xml:space="preserve">Deeply Christian, Serving the Common Good (2016) </w:t>
      </w:r>
      <w:hyperlink r:id="rId10">
        <w:r w:rsidRPr="738F0FEA">
          <w:rPr>
            <w:rStyle w:val="Hyperlink"/>
            <w:rFonts w:asciiTheme="minorHAnsi" w:eastAsiaTheme="minorEastAsia" w:hAnsiTheme="minorHAnsi" w:cstheme="minorBidi"/>
            <w:color w:val="auto"/>
            <w:lang w:eastAsia="ja-JP"/>
          </w:rPr>
          <w:t>Serving the Common Good</w:t>
        </w:r>
      </w:hyperlink>
      <w:bookmarkStart w:id="4" w:name="_Hlk77084887"/>
      <w:r w:rsidRPr="738F0FEA">
        <w:rPr>
          <w:rFonts w:asciiTheme="minorHAnsi" w:eastAsiaTheme="minorEastAsia" w:hAnsiTheme="minorHAnsi" w:cstheme="minorBidi"/>
        </w:rPr>
        <w:t xml:space="preserve"> </w:t>
      </w:r>
      <w:bookmarkEnd w:id="4"/>
    </w:p>
    <w:p w14:paraId="42F4464D" w14:textId="7314CA65" w:rsidR="00C62B1A" w:rsidRPr="00C62B1A" w:rsidRDefault="20CD3A7B" w:rsidP="738F0FEA">
      <w:pPr>
        <w:pStyle w:val="NormalWeb"/>
        <w:numPr>
          <w:ilvl w:val="0"/>
          <w:numId w:val="4"/>
        </w:numPr>
        <w:kinsoku w:val="0"/>
        <w:overflowPunct w:val="0"/>
        <w:spacing w:before="0" w:beforeAutospacing="0" w:after="0" w:afterAutospacing="0"/>
        <w:textAlignment w:val="baseline"/>
        <w:rPr>
          <w:rFonts w:asciiTheme="minorHAnsi" w:eastAsiaTheme="minorEastAsia" w:hAnsiTheme="minorHAnsi" w:cstheme="minorBidi"/>
          <w:lang w:eastAsia="ja-JP"/>
        </w:rPr>
      </w:pPr>
      <w:r w:rsidRPr="738F0FEA">
        <w:rPr>
          <w:rFonts w:asciiTheme="minorHAnsi" w:eastAsiaTheme="minorEastAsia" w:hAnsiTheme="minorHAnsi" w:cstheme="minorBidi"/>
        </w:rPr>
        <w:t xml:space="preserve">DFE (2014) </w:t>
      </w:r>
      <w:r w:rsidR="00C62B1A" w:rsidRPr="738F0FEA">
        <w:rPr>
          <w:rFonts w:asciiTheme="minorHAnsi" w:eastAsiaTheme="minorEastAsia" w:hAnsiTheme="minorHAnsi" w:cstheme="minorBidi"/>
        </w:rPr>
        <w:t>Early years Framework</w:t>
      </w:r>
    </w:p>
    <w:p w14:paraId="5A086780" w14:textId="176B44ED" w:rsidR="00C62B1A" w:rsidRPr="00C62B1A" w:rsidRDefault="48497A20" w:rsidP="738F0FEA">
      <w:pPr>
        <w:pStyle w:val="NormalWeb"/>
        <w:numPr>
          <w:ilvl w:val="0"/>
          <w:numId w:val="4"/>
        </w:numPr>
        <w:kinsoku w:val="0"/>
        <w:overflowPunct w:val="0"/>
        <w:spacing w:before="0" w:beforeAutospacing="0" w:after="0" w:afterAutospacing="0"/>
        <w:textAlignment w:val="baseline"/>
        <w:rPr>
          <w:rFonts w:asciiTheme="minorHAnsi" w:eastAsiaTheme="minorEastAsia" w:hAnsiTheme="minorHAnsi" w:cstheme="minorBidi"/>
          <w:lang w:eastAsia="ja-JP"/>
        </w:rPr>
      </w:pPr>
      <w:r w:rsidRPr="738F0FEA">
        <w:rPr>
          <w:rFonts w:asciiTheme="minorHAnsi" w:eastAsiaTheme="minorEastAsia" w:hAnsiTheme="minorHAnsi" w:cstheme="minorBidi"/>
        </w:rPr>
        <w:t xml:space="preserve">DFE (2024) </w:t>
      </w:r>
      <w:r w:rsidR="00C62B1A" w:rsidRPr="738F0FEA">
        <w:rPr>
          <w:rFonts w:asciiTheme="minorHAnsi" w:eastAsiaTheme="minorEastAsia" w:hAnsiTheme="minorHAnsi" w:cstheme="minorBidi"/>
        </w:rPr>
        <w:t xml:space="preserve">Attendance </w:t>
      </w:r>
      <w:r w:rsidR="6A368DCB" w:rsidRPr="738F0FEA">
        <w:rPr>
          <w:rFonts w:asciiTheme="minorHAnsi" w:eastAsiaTheme="minorEastAsia" w:hAnsiTheme="minorHAnsi" w:cstheme="minorBidi"/>
        </w:rPr>
        <w:t>G</w:t>
      </w:r>
      <w:r w:rsidR="00C62B1A" w:rsidRPr="738F0FEA">
        <w:rPr>
          <w:rFonts w:asciiTheme="minorHAnsi" w:eastAsiaTheme="minorEastAsia" w:hAnsiTheme="minorHAnsi" w:cstheme="minorBidi"/>
        </w:rPr>
        <w:t>uidance</w:t>
      </w:r>
    </w:p>
    <w:p w14:paraId="7BE718D9" w14:textId="77777777" w:rsidR="00C62B1A" w:rsidRPr="00C62B1A" w:rsidRDefault="00C62B1A" w:rsidP="00EC3709">
      <w:pPr>
        <w:pStyle w:val="NormalWeb"/>
        <w:kinsoku w:val="0"/>
        <w:overflowPunct w:val="0"/>
        <w:spacing w:before="0" w:beforeAutospacing="0" w:after="0" w:afterAutospacing="0"/>
        <w:textAlignment w:val="baseline"/>
        <w:rPr>
          <w:rFonts w:ascii="Arial" w:hAnsi="Arial" w:cs="Arial"/>
          <w:color w:val="EE0000"/>
          <w:lang w:eastAsia="ja-JP"/>
        </w:rPr>
      </w:pPr>
    </w:p>
    <w:p w14:paraId="4A8DBD88" w14:textId="77777777" w:rsidR="00C817FB" w:rsidRDefault="00C817FB" w:rsidP="00C817FB">
      <w:pPr>
        <w:pStyle w:val="TSB-PolicyBullets"/>
        <w:rPr>
          <w:shd w:val="clear" w:color="auto" w:fill="0F9ED5" w:themeFill="accent4"/>
        </w:rPr>
      </w:pPr>
    </w:p>
    <w:p w14:paraId="1A58CAE5" w14:textId="77777777" w:rsidR="00C817FB" w:rsidRDefault="00C817FB" w:rsidP="00C817FB">
      <w:pPr>
        <w:pStyle w:val="TSB-PolicyBullets"/>
        <w:rPr>
          <w:shd w:val="clear" w:color="auto" w:fill="0F9ED5" w:themeFill="accent4"/>
        </w:rPr>
      </w:pPr>
    </w:p>
    <w:p w14:paraId="118C94EC" w14:textId="44984031" w:rsidR="00C817FB" w:rsidRPr="00223A05" w:rsidRDefault="00C817FB" w:rsidP="00C817FB">
      <w:pPr>
        <w:pStyle w:val="Heading1"/>
        <w:keepNext w:val="0"/>
        <w:keepLines w:val="0"/>
        <w:numPr>
          <w:ilvl w:val="0"/>
          <w:numId w:val="5"/>
        </w:numPr>
        <w:spacing w:before="200" w:after="200" w:line="276" w:lineRule="auto"/>
        <w:jc w:val="both"/>
      </w:pPr>
      <w:r>
        <w:t>Christian Vision and Values</w:t>
      </w:r>
    </w:p>
    <w:p w14:paraId="253626D7" w14:textId="30E76E23" w:rsidR="00C817FB" w:rsidRDefault="00C817FB" w:rsidP="00C817FB">
      <w:r>
        <w:t xml:space="preserve">Christ Church CEP Academy is a school grounded </w:t>
      </w:r>
      <w:proofErr w:type="gramStart"/>
      <w:r>
        <w:t>in  a</w:t>
      </w:r>
      <w:proofErr w:type="gramEnd"/>
      <w:r>
        <w:t xml:space="preserve"> Christian ethos of education for ‘life in all </w:t>
      </w:r>
      <w:proofErr w:type="spellStart"/>
      <w:r>
        <w:t>it’s</w:t>
      </w:r>
      <w:proofErr w:type="spellEnd"/>
      <w:r>
        <w:t xml:space="preserve"> fullness’ (John 10:10). Seeking to support a vision for all to flourish, have high expectations of themselves and others and be inspired to strive and achieve their best; spiritually, physically, intellectually, emotionally, morally and socially, recognising that each one of us has our own talents which should be nurtured. A vision for education that is inclusive and aspirational.  We aim to work with each other to build and maintain </w:t>
      </w:r>
      <w:r w:rsidR="00ED3192">
        <w:t>a sense of belonging</w:t>
      </w:r>
      <w:r>
        <w:t xml:space="preserve"> within the school. </w:t>
      </w:r>
      <w:r w:rsidR="00F16A38">
        <w:t>Christ Church CEP Academy</w:t>
      </w:r>
      <w:r>
        <w:t xml:space="preserve"> is a highly inclusive school; we are proud of our diversity and our inclusive approach which creates a rich, cohesive learning environment. We work to create a strong foundation for all pupils to ensure they have the best opportunity to reach their full potential.</w:t>
      </w:r>
    </w:p>
    <w:p w14:paraId="297CDB9A" w14:textId="77777777" w:rsidR="00C817FB" w:rsidRDefault="00C817FB" w:rsidP="00C817FB">
      <w:r>
        <w:t>Our policy has been written in line with The Church of England’s four basic elements which permeates their vision for education:</w:t>
      </w:r>
    </w:p>
    <w:p w14:paraId="36016016" w14:textId="77777777" w:rsidR="00C817FB" w:rsidRDefault="00C817FB" w:rsidP="00C817FB">
      <w:pPr>
        <w:pStyle w:val="ListParagraph"/>
        <w:numPr>
          <w:ilvl w:val="0"/>
          <w:numId w:val="1"/>
        </w:numPr>
      </w:pPr>
      <w:r>
        <w:t>Wisdom</w:t>
      </w:r>
    </w:p>
    <w:p w14:paraId="6DD00E39" w14:textId="77777777" w:rsidR="00C817FB" w:rsidRDefault="00C817FB" w:rsidP="00C817FB">
      <w:pPr>
        <w:pStyle w:val="ListParagraph"/>
        <w:numPr>
          <w:ilvl w:val="0"/>
          <w:numId w:val="1"/>
        </w:numPr>
      </w:pPr>
      <w:r>
        <w:t>Hope</w:t>
      </w:r>
    </w:p>
    <w:p w14:paraId="61BE7F91" w14:textId="77777777" w:rsidR="00C817FB" w:rsidRDefault="00C817FB" w:rsidP="00C817FB">
      <w:pPr>
        <w:pStyle w:val="ListParagraph"/>
        <w:numPr>
          <w:ilvl w:val="0"/>
          <w:numId w:val="1"/>
        </w:numPr>
      </w:pPr>
      <w:r>
        <w:t>Community</w:t>
      </w:r>
    </w:p>
    <w:p w14:paraId="6430B604" w14:textId="77777777" w:rsidR="00C817FB" w:rsidRDefault="00C817FB" w:rsidP="00C817FB">
      <w:pPr>
        <w:pStyle w:val="ListParagraph"/>
        <w:numPr>
          <w:ilvl w:val="0"/>
          <w:numId w:val="1"/>
        </w:numPr>
      </w:pPr>
      <w:r>
        <w:t>Dignity</w:t>
      </w:r>
    </w:p>
    <w:p w14:paraId="242E3E1E" w14:textId="040D79CB" w:rsidR="00C817FB" w:rsidRDefault="00C817FB" w:rsidP="738F0FEA">
      <w:pPr>
        <w:rPr>
          <w:b/>
          <w:bCs/>
        </w:rPr>
      </w:pPr>
      <w:r>
        <w:t xml:space="preserve">Our school vision underpins all our policies: </w:t>
      </w:r>
    </w:p>
    <w:p w14:paraId="1EF21E17" w14:textId="0F7F8CFB" w:rsidR="00C817FB" w:rsidRDefault="67CD9BA0" w:rsidP="738F0FEA">
      <w:pPr>
        <w:rPr>
          <w:b/>
          <w:bCs/>
        </w:rPr>
      </w:pPr>
      <w:r w:rsidRPr="738F0FEA">
        <w:rPr>
          <w:b/>
          <w:bCs/>
        </w:rPr>
        <w:t xml:space="preserve">                                      </w:t>
      </w:r>
      <w:r w:rsidR="00C817FB" w:rsidRPr="738F0FEA">
        <w:rPr>
          <w:b/>
          <w:bCs/>
        </w:rPr>
        <w:t xml:space="preserve">‘Striving to be the </w:t>
      </w:r>
      <w:r w:rsidR="00F16A38" w:rsidRPr="738F0FEA">
        <w:rPr>
          <w:b/>
          <w:bCs/>
        </w:rPr>
        <w:t>best version</w:t>
      </w:r>
      <w:r w:rsidR="00C817FB" w:rsidRPr="738F0FEA">
        <w:rPr>
          <w:b/>
          <w:bCs/>
        </w:rPr>
        <w:t xml:space="preserve"> of ourselves, everyday’ </w:t>
      </w:r>
    </w:p>
    <w:p w14:paraId="78BD9AE4" w14:textId="08B39B50" w:rsidR="00C817FB" w:rsidRDefault="00C817FB" w:rsidP="738F0FEA">
      <w:pPr>
        <w:rPr>
          <w:b/>
          <w:bCs/>
        </w:rPr>
      </w:pPr>
      <w:r>
        <w:t xml:space="preserve">alongside our Christian Values </w:t>
      </w:r>
      <w:proofErr w:type="gramStart"/>
      <w:r>
        <w:t>of</w:t>
      </w:r>
      <w:r w:rsidRPr="738F0FEA">
        <w:rPr>
          <w:b/>
          <w:bCs/>
        </w:rPr>
        <w:t xml:space="preserve"> :</w:t>
      </w:r>
      <w:proofErr w:type="gramEnd"/>
      <w:r w:rsidRPr="738F0FEA">
        <w:rPr>
          <w:b/>
          <w:bCs/>
        </w:rPr>
        <w:t xml:space="preserve"> </w:t>
      </w:r>
    </w:p>
    <w:p w14:paraId="3BC39736" w14:textId="052FAADB" w:rsidR="00C817FB" w:rsidRDefault="13ED772A" w:rsidP="00C817FB">
      <w:pPr>
        <w:rPr>
          <w:b/>
          <w:bCs/>
        </w:rPr>
      </w:pPr>
      <w:r w:rsidRPr="738F0FEA">
        <w:rPr>
          <w:b/>
          <w:bCs/>
        </w:rPr>
        <w:t xml:space="preserve">                                          </w:t>
      </w:r>
      <w:r w:rsidR="00C817FB" w:rsidRPr="738F0FEA">
        <w:rPr>
          <w:b/>
          <w:bCs/>
        </w:rPr>
        <w:t>Friendship, Thankfulness, Forgiveness, Hope.</w:t>
      </w:r>
    </w:p>
    <w:p w14:paraId="598CD1B3" w14:textId="77777777" w:rsidR="00C817FB" w:rsidRDefault="00C817FB" w:rsidP="00C817FB">
      <w:r>
        <w:t xml:space="preserve">We encourage all our in our community to strive to achieve their full potential and we provide a wide range of pastoral, safeguarding and emotional well-being support to enable them to thrive. We work restoratively to secure positive relationships within our school community, recognising that every member is to be valued, as having inherent worth, especially the most vulnerable, so that all have a sense of belonging within our school family. </w:t>
      </w:r>
      <w:proofErr w:type="gramStart"/>
      <w:r>
        <w:t>In order to</w:t>
      </w:r>
      <w:proofErr w:type="gramEnd"/>
      <w:r>
        <w:t xml:space="preserve"> achieve this, we expect all in our community to follow in the footsteps of our school story Zacchaeus, learning from and through both the characters of Jesus and Zacchaeus, to develop, experience and share a deep compassion, connectedness and joy </w:t>
      </w:r>
      <w:proofErr w:type="gramStart"/>
      <w:r>
        <w:t>in order for</w:t>
      </w:r>
      <w:proofErr w:type="gramEnd"/>
      <w:r>
        <w:t xml:space="preserve"> all to have a hope -filled flourishing future. </w:t>
      </w:r>
    </w:p>
    <w:p w14:paraId="63CAA164" w14:textId="3DF68E5E" w:rsidR="00FF095D" w:rsidRDefault="00C817FB" w:rsidP="00C817FB">
      <w:r>
        <w:lastRenderedPageBreak/>
        <w:t xml:space="preserve">Promoting exceptional behaviour amongst the pupils is an integral part of achieving our vision and is a shared responsibility. All those who work within the school; Governors, parents, the wider community and the children, all have a vital role to play. As members of the school community, all stakeholders will aim to build positive relationships with each other and we expect each individual to respect the dignity </w:t>
      </w:r>
      <w:r w:rsidR="006E255A">
        <w:t>of others</w:t>
      </w:r>
      <w:r>
        <w:t>, their families, culture and beliefs.</w:t>
      </w:r>
    </w:p>
    <w:p w14:paraId="7CF59013" w14:textId="22DF18E4" w:rsidR="00C817FB" w:rsidRDefault="00C817FB" w:rsidP="00C817FB">
      <w:r>
        <w:t xml:space="preserve">The school acknowledges that behaviour can sometimes be the result of educational needs, mental health issues, or other needs or vulnerabilities, and will address these needs via an individualised graduated response. </w:t>
      </w:r>
    </w:p>
    <w:p w14:paraId="73A5310B" w14:textId="77777777" w:rsidR="00C817FB" w:rsidRPr="00FF095D" w:rsidRDefault="00C817FB" w:rsidP="00C817FB">
      <w:pPr>
        <w:pStyle w:val="NormalWeb"/>
        <w:rPr>
          <w:rFonts w:asciiTheme="minorHAnsi" w:hAnsiTheme="minorHAnsi"/>
          <w:color w:val="000000"/>
        </w:rPr>
      </w:pPr>
      <w:r w:rsidRPr="00FF095D">
        <w:rPr>
          <w:rFonts w:asciiTheme="minorHAnsi" w:hAnsiTheme="minorHAnsi"/>
          <w:color w:val="000000"/>
        </w:rPr>
        <w:t>It should also support the school’s commitment to improving outcomes for all pupils, eliminating all forms of discrimination, harassment and bullying, as well as promoting equality of opportunity, the welfare of pupils and good relations across the school community.</w:t>
      </w:r>
    </w:p>
    <w:p w14:paraId="235774D9" w14:textId="77777777" w:rsidR="00C817FB" w:rsidRPr="00FF095D" w:rsidRDefault="00C817FB" w:rsidP="00C817FB">
      <w:pPr>
        <w:pStyle w:val="NormalWeb"/>
        <w:rPr>
          <w:rFonts w:asciiTheme="minorHAnsi" w:hAnsiTheme="minorHAnsi"/>
          <w:color w:val="000000"/>
        </w:rPr>
      </w:pPr>
      <w:r w:rsidRPr="00FF095D">
        <w:rPr>
          <w:rFonts w:asciiTheme="minorHAnsi" w:hAnsiTheme="minorHAnsi"/>
          <w:color w:val="000000"/>
        </w:rPr>
        <w:t>In developing strategies for the management of behaviour in school the policy should make use of both rewards and sanctions and establish a climate where praise and encouragement far outweigh the frequency of punishment and admonition.</w:t>
      </w:r>
    </w:p>
    <w:p w14:paraId="6D2A7A6D" w14:textId="77777777" w:rsidR="00C817FB" w:rsidRPr="00FF095D" w:rsidRDefault="00C817FB" w:rsidP="00C817FB">
      <w:pPr>
        <w:pStyle w:val="NormalWeb"/>
        <w:rPr>
          <w:rFonts w:asciiTheme="minorHAnsi" w:hAnsiTheme="minorHAnsi"/>
          <w:color w:val="000000"/>
        </w:rPr>
      </w:pPr>
      <w:r w:rsidRPr="00FF095D">
        <w:rPr>
          <w:rFonts w:asciiTheme="minorHAnsi" w:hAnsiTheme="minorHAnsi"/>
          <w:color w:val="000000"/>
        </w:rPr>
        <w:t>Rewards should be used to demonstrate that good behaviour is valued by the whole school community and to encourage similar behaviour in others. Sanctions should be used to demonstrate that misbehaviour is not acceptable; to express the disproval of the school community; and to deter other pupils from similar behaviour.</w:t>
      </w:r>
    </w:p>
    <w:p w14:paraId="11A7A063" w14:textId="3B04485C" w:rsidR="00C817FB" w:rsidRPr="00FF095D" w:rsidRDefault="00C817FB" w:rsidP="00C817FB">
      <w:pPr>
        <w:pStyle w:val="NormalWeb"/>
        <w:rPr>
          <w:rFonts w:asciiTheme="minorHAnsi" w:hAnsiTheme="minorHAnsi"/>
          <w:color w:val="000000"/>
        </w:rPr>
      </w:pPr>
      <w:r w:rsidRPr="00FF095D">
        <w:rPr>
          <w:rFonts w:asciiTheme="minorHAnsi" w:hAnsiTheme="minorHAnsi"/>
          <w:color w:val="000000"/>
        </w:rPr>
        <w:t xml:space="preserve">Our policy is balanced upon both collective and individual needs. The application of rewards and sanctions will have regard to the individual </w:t>
      </w:r>
      <w:proofErr w:type="gramStart"/>
      <w:r w:rsidRPr="00FF095D">
        <w:rPr>
          <w:rFonts w:asciiTheme="minorHAnsi" w:hAnsiTheme="minorHAnsi"/>
          <w:color w:val="000000"/>
        </w:rPr>
        <w:t>situation</w:t>
      </w:r>
      <w:proofErr w:type="gramEnd"/>
      <w:r w:rsidRPr="00FF095D">
        <w:rPr>
          <w:rFonts w:asciiTheme="minorHAnsi" w:hAnsiTheme="minorHAnsi"/>
          <w:color w:val="000000"/>
        </w:rPr>
        <w:t xml:space="preserve"> and the individual pupil and the school is expected to exercise discretion and sensitivity in its use</w:t>
      </w:r>
      <w:r w:rsidR="00252F93">
        <w:rPr>
          <w:rFonts w:asciiTheme="minorHAnsi" w:hAnsiTheme="minorHAnsi"/>
          <w:color w:val="000000"/>
        </w:rPr>
        <w:t xml:space="preserve"> and demonstrate flexibility within the policy</w:t>
      </w:r>
      <w:r w:rsidRPr="00FF095D">
        <w:rPr>
          <w:rFonts w:asciiTheme="minorHAnsi" w:hAnsiTheme="minorHAnsi"/>
          <w:color w:val="000000"/>
        </w:rPr>
        <w:t>, e.g. vulnerable pupils. However, different applications of the school policy should be used sparingly and rarely for behaviours that carry a risk to others.</w:t>
      </w:r>
    </w:p>
    <w:p w14:paraId="0711B2A9" w14:textId="22D38956" w:rsidR="00C817FB" w:rsidRPr="00C63BF1" w:rsidRDefault="00C817FB" w:rsidP="00C817FB">
      <w:pPr>
        <w:pStyle w:val="NormalWeb"/>
        <w:rPr>
          <w:rFonts w:asciiTheme="minorHAnsi" w:hAnsiTheme="minorHAnsi"/>
          <w:color w:val="000000"/>
        </w:rPr>
      </w:pPr>
      <w:r w:rsidRPr="00C63BF1">
        <w:rPr>
          <w:rFonts w:asciiTheme="minorHAnsi" w:hAnsiTheme="minorHAnsi"/>
          <w:color w:val="000000"/>
        </w:rPr>
        <w:t>Our policy includes procedures to measure its effective communication, its consistent</w:t>
      </w:r>
      <w:r w:rsidR="00C63BF1">
        <w:rPr>
          <w:rFonts w:asciiTheme="minorHAnsi" w:hAnsiTheme="minorHAnsi"/>
          <w:color w:val="000000"/>
        </w:rPr>
        <w:t xml:space="preserve"> </w:t>
      </w:r>
      <w:r w:rsidRPr="00C63BF1">
        <w:rPr>
          <w:rFonts w:asciiTheme="minorHAnsi" w:hAnsiTheme="minorHAnsi"/>
          <w:color w:val="000000"/>
        </w:rPr>
        <w:t>application, and the community’s perception of it. In short, every child has the right to learn but no child has the right to disrupt the learning of othe</w:t>
      </w:r>
      <w:r w:rsidR="009A569C">
        <w:rPr>
          <w:rFonts w:asciiTheme="minorHAnsi" w:hAnsiTheme="minorHAnsi"/>
          <w:color w:val="000000"/>
        </w:rPr>
        <w:t>rs.</w:t>
      </w:r>
    </w:p>
    <w:p w14:paraId="5E2D13D1" w14:textId="5CE0FDD1" w:rsidR="000C7DEC" w:rsidRDefault="000C7DEC" w:rsidP="000C7DEC">
      <w:pPr>
        <w:pStyle w:val="Heading1"/>
        <w:keepNext w:val="0"/>
        <w:keepLines w:val="0"/>
        <w:numPr>
          <w:ilvl w:val="0"/>
          <w:numId w:val="5"/>
        </w:numPr>
        <w:spacing w:before="200" w:after="200" w:line="276" w:lineRule="auto"/>
        <w:jc w:val="both"/>
      </w:pPr>
      <w:r>
        <w:t>Definitions</w:t>
      </w:r>
    </w:p>
    <w:p w14:paraId="75253BF9" w14:textId="47BC57AD" w:rsidR="007C4293" w:rsidRDefault="007C4293" w:rsidP="007C4293">
      <w:r>
        <w:t xml:space="preserve">Misbehaviour </w:t>
      </w:r>
      <w:r w:rsidR="00C62B1A">
        <w:t>can include but not limited to:</w:t>
      </w:r>
    </w:p>
    <w:p w14:paraId="307AA2E3" w14:textId="35B350FE" w:rsidR="007C4293" w:rsidRDefault="007C4293" w:rsidP="00A95380">
      <w:pPr>
        <w:pStyle w:val="ListParagraph"/>
        <w:numPr>
          <w:ilvl w:val="0"/>
          <w:numId w:val="7"/>
        </w:numPr>
      </w:pPr>
      <w:r>
        <w:t>Disruption in lessons, in corridors between lessons, and at break and lunchtimes</w:t>
      </w:r>
    </w:p>
    <w:p w14:paraId="682FD76B" w14:textId="787AE69A" w:rsidR="007C4293" w:rsidRDefault="007C4293" w:rsidP="00A95380">
      <w:pPr>
        <w:pStyle w:val="ListParagraph"/>
        <w:numPr>
          <w:ilvl w:val="0"/>
          <w:numId w:val="7"/>
        </w:numPr>
      </w:pPr>
      <w:r>
        <w:t>Poor attitude</w:t>
      </w:r>
    </w:p>
    <w:p w14:paraId="027A8DB8" w14:textId="1A37859B" w:rsidR="009806CA" w:rsidRDefault="009806CA" w:rsidP="00A95380">
      <w:pPr>
        <w:pStyle w:val="ListParagraph"/>
        <w:numPr>
          <w:ilvl w:val="0"/>
          <w:numId w:val="7"/>
        </w:numPr>
      </w:pPr>
      <w:r>
        <w:t xml:space="preserve">Showing a lack of respect and non-Christian-based value </w:t>
      </w:r>
      <w:r w:rsidR="00C731D3">
        <w:t>behaviours.</w:t>
      </w:r>
    </w:p>
    <w:p w14:paraId="57555989" w14:textId="77777777" w:rsidR="007C4293" w:rsidRDefault="007C4293" w:rsidP="007C4293">
      <w:pPr>
        <w:pStyle w:val="ListParagraph"/>
      </w:pPr>
    </w:p>
    <w:p w14:paraId="7FC4E587" w14:textId="77777777" w:rsidR="00B9145D" w:rsidRDefault="00B9145D" w:rsidP="007C4293">
      <w:pPr>
        <w:pStyle w:val="ListParagraph"/>
      </w:pPr>
    </w:p>
    <w:p w14:paraId="6BAB000D" w14:textId="77777777" w:rsidR="00B9145D" w:rsidRDefault="00B9145D" w:rsidP="007C4293">
      <w:pPr>
        <w:pStyle w:val="ListParagraph"/>
      </w:pPr>
    </w:p>
    <w:p w14:paraId="4B56C8EB" w14:textId="5FE94621" w:rsidR="007C4293" w:rsidRDefault="007C4293" w:rsidP="007C4293">
      <w:r>
        <w:t xml:space="preserve">Serious misbehaviour </w:t>
      </w:r>
      <w:r w:rsidR="00C62B1A">
        <w:t xml:space="preserve">can include but not limited to: </w:t>
      </w:r>
    </w:p>
    <w:p w14:paraId="5B66CF8A" w14:textId="1C6CDA1D" w:rsidR="007C4293" w:rsidRDefault="007C4293" w:rsidP="00A95380">
      <w:pPr>
        <w:pStyle w:val="ListParagraph"/>
        <w:numPr>
          <w:ilvl w:val="0"/>
          <w:numId w:val="7"/>
        </w:numPr>
      </w:pPr>
      <w:r>
        <w:t>Repeated breaches of the school rules</w:t>
      </w:r>
    </w:p>
    <w:p w14:paraId="1234B7C1" w14:textId="4D153A20" w:rsidR="007C4293" w:rsidRDefault="007C4293" w:rsidP="00A95380">
      <w:pPr>
        <w:pStyle w:val="ListParagraph"/>
        <w:numPr>
          <w:ilvl w:val="0"/>
          <w:numId w:val="7"/>
        </w:numPr>
      </w:pPr>
      <w:r>
        <w:t>Any form of bullying</w:t>
      </w:r>
    </w:p>
    <w:p w14:paraId="66386614" w14:textId="47CE7F96" w:rsidR="007C4293" w:rsidRDefault="007C4293" w:rsidP="00A95380">
      <w:pPr>
        <w:pStyle w:val="ListParagraph"/>
        <w:numPr>
          <w:ilvl w:val="0"/>
          <w:numId w:val="7"/>
        </w:numPr>
      </w:pPr>
      <w:r>
        <w:t>Sexual violence, such as rape, assault by penetration, or sexual assault (intentional sexual touching</w:t>
      </w:r>
      <w:r w:rsidR="00E3184D">
        <w:t xml:space="preserve"> </w:t>
      </w:r>
      <w:r>
        <w:t>without consent)</w:t>
      </w:r>
    </w:p>
    <w:p w14:paraId="168CAC8D" w14:textId="3D89E50B" w:rsidR="007C4293" w:rsidRDefault="007C4293" w:rsidP="00A95380">
      <w:pPr>
        <w:pStyle w:val="ListParagraph"/>
        <w:numPr>
          <w:ilvl w:val="0"/>
          <w:numId w:val="7"/>
        </w:numPr>
      </w:pPr>
      <w:r>
        <w:t>Sexual harassment, meaning unwanted conduct of a sexual nature, such as:</w:t>
      </w:r>
      <w:r w:rsidR="00C60A80">
        <w:t xml:space="preserve"> </w:t>
      </w:r>
      <w:r>
        <w:t>Sexual comments</w:t>
      </w:r>
      <w:r w:rsidR="00C60A80">
        <w:t xml:space="preserve"> or sexual jokes or taunting</w:t>
      </w:r>
    </w:p>
    <w:p w14:paraId="2DC453EC" w14:textId="49CC7BA0" w:rsidR="007C4293" w:rsidRDefault="007C4293" w:rsidP="00A95380">
      <w:pPr>
        <w:pStyle w:val="ListParagraph"/>
        <w:numPr>
          <w:ilvl w:val="0"/>
          <w:numId w:val="7"/>
        </w:numPr>
      </w:pPr>
      <w:r>
        <w:t>Physical behaviour such as interfering with clothes</w:t>
      </w:r>
    </w:p>
    <w:p w14:paraId="24CF2F83" w14:textId="2E5A0DF3" w:rsidR="00086797" w:rsidRDefault="007C4293" w:rsidP="00A95380">
      <w:pPr>
        <w:pStyle w:val="ListParagraph"/>
        <w:numPr>
          <w:ilvl w:val="0"/>
          <w:numId w:val="7"/>
        </w:numPr>
      </w:pPr>
      <w:r>
        <w:t>Online sexual harassment, such as unwanted sexual comments and messages (including on</w:t>
      </w:r>
      <w:r w:rsidR="00C60A80">
        <w:t xml:space="preserve"> </w:t>
      </w:r>
      <w:r>
        <w:t>social media), s</w:t>
      </w:r>
      <w:r w:rsidR="00086797">
        <w:t>haring of nude or semi-nude images and/or videos, or sharing of unwanted</w:t>
      </w:r>
      <w:r w:rsidR="001467E3">
        <w:t xml:space="preserve"> </w:t>
      </w:r>
      <w:r w:rsidR="00086797">
        <w:t>explicit content</w:t>
      </w:r>
    </w:p>
    <w:p w14:paraId="3B5E7A46" w14:textId="5C2FC4FC" w:rsidR="00086797" w:rsidRDefault="00086797" w:rsidP="00A95380">
      <w:pPr>
        <w:pStyle w:val="ListParagraph"/>
        <w:numPr>
          <w:ilvl w:val="0"/>
          <w:numId w:val="7"/>
        </w:numPr>
      </w:pPr>
      <w:r>
        <w:t>Vandalism</w:t>
      </w:r>
    </w:p>
    <w:p w14:paraId="3285A66C" w14:textId="61241315" w:rsidR="00086797" w:rsidRDefault="00086797" w:rsidP="00A95380">
      <w:pPr>
        <w:pStyle w:val="ListParagraph"/>
        <w:numPr>
          <w:ilvl w:val="0"/>
          <w:numId w:val="7"/>
        </w:numPr>
      </w:pPr>
      <w:r>
        <w:t>Theft</w:t>
      </w:r>
    </w:p>
    <w:p w14:paraId="4C4E52A7" w14:textId="68276CF7" w:rsidR="00086797" w:rsidRDefault="00086797" w:rsidP="00A95380">
      <w:pPr>
        <w:pStyle w:val="ListParagraph"/>
        <w:numPr>
          <w:ilvl w:val="0"/>
          <w:numId w:val="7"/>
        </w:numPr>
      </w:pPr>
      <w:r>
        <w:t>Fighting</w:t>
      </w:r>
    </w:p>
    <w:p w14:paraId="73C5AD34" w14:textId="5BCBA488" w:rsidR="00086797" w:rsidRDefault="00086797" w:rsidP="00A95380">
      <w:pPr>
        <w:pStyle w:val="ListParagraph"/>
        <w:numPr>
          <w:ilvl w:val="0"/>
          <w:numId w:val="7"/>
        </w:numPr>
      </w:pPr>
      <w:r>
        <w:t>Smoking</w:t>
      </w:r>
    </w:p>
    <w:p w14:paraId="01928A3F" w14:textId="304F029B" w:rsidR="00086797" w:rsidRDefault="00086797" w:rsidP="00A95380">
      <w:pPr>
        <w:pStyle w:val="ListParagraph"/>
        <w:numPr>
          <w:ilvl w:val="0"/>
          <w:numId w:val="7"/>
        </w:numPr>
      </w:pPr>
      <w:r>
        <w:t>Racist, sexist, homophobic or discriminatory behaviour</w:t>
      </w:r>
    </w:p>
    <w:p w14:paraId="6DCE4B28" w14:textId="10B9EFB9" w:rsidR="00086797" w:rsidRDefault="00086797" w:rsidP="00A95380">
      <w:pPr>
        <w:pStyle w:val="ListParagraph"/>
        <w:numPr>
          <w:ilvl w:val="0"/>
          <w:numId w:val="7"/>
        </w:numPr>
      </w:pPr>
      <w:r>
        <w:t>Possession of any prohibited/banned items. These are:</w:t>
      </w:r>
    </w:p>
    <w:p w14:paraId="1E26272F" w14:textId="33FA0F78" w:rsidR="00086797" w:rsidRDefault="00086797" w:rsidP="00A95380">
      <w:pPr>
        <w:pStyle w:val="ListParagraph"/>
        <w:numPr>
          <w:ilvl w:val="0"/>
          <w:numId w:val="7"/>
        </w:numPr>
      </w:pPr>
      <w:r>
        <w:t>Knives or weapons</w:t>
      </w:r>
    </w:p>
    <w:p w14:paraId="38B9F96F" w14:textId="2304C247" w:rsidR="00086797" w:rsidRDefault="00086797" w:rsidP="00A95380">
      <w:pPr>
        <w:pStyle w:val="ListParagraph"/>
        <w:numPr>
          <w:ilvl w:val="0"/>
          <w:numId w:val="7"/>
        </w:numPr>
      </w:pPr>
      <w:r>
        <w:t>Alcohol</w:t>
      </w:r>
    </w:p>
    <w:p w14:paraId="51A2FC7A" w14:textId="2DF5A1C0" w:rsidR="00086797" w:rsidRDefault="00086797" w:rsidP="00A95380">
      <w:pPr>
        <w:pStyle w:val="ListParagraph"/>
        <w:numPr>
          <w:ilvl w:val="0"/>
          <w:numId w:val="7"/>
        </w:numPr>
      </w:pPr>
      <w:r>
        <w:t>Illegal drugs</w:t>
      </w:r>
    </w:p>
    <w:p w14:paraId="74BCB666" w14:textId="32752B76" w:rsidR="00086797" w:rsidRDefault="00086797" w:rsidP="00A95380">
      <w:pPr>
        <w:pStyle w:val="ListParagraph"/>
        <w:numPr>
          <w:ilvl w:val="0"/>
          <w:numId w:val="7"/>
        </w:numPr>
      </w:pPr>
      <w:r>
        <w:t>Stolen items</w:t>
      </w:r>
    </w:p>
    <w:p w14:paraId="06AE5E58" w14:textId="2FA06E46" w:rsidR="00086797" w:rsidRDefault="00086797" w:rsidP="00A95380">
      <w:pPr>
        <w:pStyle w:val="ListParagraph"/>
        <w:numPr>
          <w:ilvl w:val="0"/>
          <w:numId w:val="7"/>
        </w:numPr>
      </w:pPr>
      <w:r>
        <w:t>Tobacco and cigarette papers</w:t>
      </w:r>
    </w:p>
    <w:p w14:paraId="6A661009" w14:textId="50942E27" w:rsidR="00086797" w:rsidRDefault="00086797" w:rsidP="00A95380">
      <w:pPr>
        <w:pStyle w:val="ListParagraph"/>
        <w:numPr>
          <w:ilvl w:val="0"/>
          <w:numId w:val="7"/>
        </w:numPr>
      </w:pPr>
      <w:r>
        <w:t>E-cigarettes or vapes</w:t>
      </w:r>
    </w:p>
    <w:p w14:paraId="688220B4" w14:textId="354C927C" w:rsidR="00086797" w:rsidRDefault="00086797" w:rsidP="00A95380">
      <w:pPr>
        <w:pStyle w:val="ListParagraph"/>
        <w:numPr>
          <w:ilvl w:val="0"/>
          <w:numId w:val="7"/>
        </w:numPr>
      </w:pPr>
      <w:r>
        <w:t>Fireworks</w:t>
      </w:r>
    </w:p>
    <w:p w14:paraId="632D87C2" w14:textId="4DB850C4" w:rsidR="00086797" w:rsidRDefault="00086797" w:rsidP="00A95380">
      <w:pPr>
        <w:pStyle w:val="ListParagraph"/>
        <w:numPr>
          <w:ilvl w:val="0"/>
          <w:numId w:val="7"/>
        </w:numPr>
      </w:pPr>
      <w:r>
        <w:t>Pornographic images</w:t>
      </w:r>
      <w:r w:rsidR="00C62B1A">
        <w:t xml:space="preserve"> and voyeurism</w:t>
      </w:r>
    </w:p>
    <w:p w14:paraId="551E1CD2" w14:textId="53BEFDA5" w:rsidR="000C7DEC" w:rsidRPr="000C7DEC" w:rsidRDefault="00086797" w:rsidP="00A95380">
      <w:pPr>
        <w:pStyle w:val="ListParagraph"/>
        <w:numPr>
          <w:ilvl w:val="0"/>
          <w:numId w:val="7"/>
        </w:numPr>
      </w:pPr>
      <w:r>
        <w:t>Any article a staff member reasonably suspects has been, or is likely to be, used to commit an offence, or to cause personal injury to, or damage to the property of, any person (including the pup</w:t>
      </w:r>
      <w:r w:rsidR="00851C9D">
        <w:t>il)</w:t>
      </w:r>
    </w:p>
    <w:p w14:paraId="19AEEA0C" w14:textId="4064C8EF" w:rsidR="00CF2D31" w:rsidRDefault="00CF2D31" w:rsidP="00CF2D31">
      <w:pPr>
        <w:pStyle w:val="Heading1"/>
        <w:keepNext w:val="0"/>
        <w:keepLines w:val="0"/>
        <w:numPr>
          <w:ilvl w:val="0"/>
          <w:numId w:val="5"/>
        </w:numPr>
        <w:spacing w:before="200" w:after="200" w:line="276" w:lineRule="auto"/>
        <w:jc w:val="both"/>
      </w:pPr>
      <w:bookmarkStart w:id="5" w:name="_Hlk200117965"/>
      <w:r>
        <w:t>Bullying</w:t>
      </w:r>
    </w:p>
    <w:bookmarkEnd w:id="5"/>
    <w:p w14:paraId="0C350BDD" w14:textId="77777777" w:rsidR="00455E49" w:rsidRDefault="00501C7E" w:rsidP="00CF2D31">
      <w:r>
        <w:t>Bullying is defined as the repetitive, intentional harming of 1 person or group by another person or group, where the relationship involves an imbalance of power.</w:t>
      </w:r>
    </w:p>
    <w:p w14:paraId="1BEB4073" w14:textId="77777777" w:rsidR="00D36834" w:rsidRDefault="00501C7E" w:rsidP="00CF2D31">
      <w:r>
        <w:t>Bullying is, therefore:</w:t>
      </w:r>
    </w:p>
    <w:p w14:paraId="3F90EBDB" w14:textId="35B50800" w:rsidR="00D36834" w:rsidRDefault="00501C7E" w:rsidP="00A95380">
      <w:pPr>
        <w:pStyle w:val="ListParagraph"/>
        <w:numPr>
          <w:ilvl w:val="0"/>
          <w:numId w:val="8"/>
        </w:numPr>
      </w:pPr>
      <w:r>
        <w:t xml:space="preserve">Deliberately hurtful </w:t>
      </w:r>
    </w:p>
    <w:p w14:paraId="20F3C876" w14:textId="77777777" w:rsidR="00D36834" w:rsidRDefault="00501C7E" w:rsidP="00A95380">
      <w:pPr>
        <w:pStyle w:val="ListParagraph"/>
        <w:numPr>
          <w:ilvl w:val="0"/>
          <w:numId w:val="8"/>
        </w:numPr>
      </w:pPr>
      <w:r>
        <w:t xml:space="preserve">Repeated, often over </w:t>
      </w:r>
      <w:proofErr w:type="gramStart"/>
      <w:r>
        <w:t>a period of time</w:t>
      </w:r>
      <w:proofErr w:type="gramEnd"/>
    </w:p>
    <w:p w14:paraId="61E22310" w14:textId="7B12A477" w:rsidR="00CF2D31" w:rsidRPr="00CF2D31" w:rsidRDefault="00501C7E" w:rsidP="00A95380">
      <w:pPr>
        <w:pStyle w:val="ListParagraph"/>
        <w:numPr>
          <w:ilvl w:val="0"/>
          <w:numId w:val="8"/>
        </w:numPr>
      </w:pPr>
      <w:r>
        <w:t>Difficult to defend against</w:t>
      </w:r>
    </w:p>
    <w:p w14:paraId="154E2BCE" w14:textId="3D69D65C" w:rsidR="00A977CC" w:rsidRDefault="00A25555">
      <w:r>
        <w:lastRenderedPageBreak/>
        <w:t xml:space="preserve">Christ Church CEP Academy, follows the guidance set out in </w:t>
      </w:r>
      <w:r w:rsidR="00FB134D">
        <w:t>the Flourishing for All: Anti Bullying Guidance for Church of England Schools</w:t>
      </w:r>
      <w:r w:rsidR="00F53E3E">
        <w:t>(2024)</w:t>
      </w:r>
      <w:r w:rsidR="00FB134D">
        <w:t xml:space="preserve"> </w:t>
      </w:r>
      <w:r w:rsidR="00D33AEF">
        <w:t xml:space="preserve">to </w:t>
      </w:r>
      <w:r w:rsidR="004E6F3D">
        <w:t>uphold</w:t>
      </w:r>
      <w:r w:rsidR="00F03C7D">
        <w:t xml:space="preserve"> the dignity and </w:t>
      </w:r>
      <w:r w:rsidR="004E6F3D">
        <w:t>honour</w:t>
      </w:r>
      <w:r w:rsidR="00F03C7D">
        <w:t xml:space="preserve"> </w:t>
      </w:r>
      <w:r w:rsidR="00D5728F">
        <w:t xml:space="preserve">for </w:t>
      </w:r>
      <w:r w:rsidR="004E6F3D">
        <w:t>all within in our community</w:t>
      </w:r>
      <w:r w:rsidR="00F812E3">
        <w:t xml:space="preserve">, so that all are welcomed whole-heartedly, </w:t>
      </w:r>
      <w:r w:rsidR="00366B34">
        <w:t>irrespective of physical appearance, gender, race, religion, ethni</w:t>
      </w:r>
      <w:r w:rsidR="00A53374">
        <w:t xml:space="preserve">city, </w:t>
      </w:r>
      <w:r w:rsidR="007425DA">
        <w:t>socioeconomic</w:t>
      </w:r>
      <w:r w:rsidR="00A53374">
        <w:t xml:space="preserve"> background, academic </w:t>
      </w:r>
      <w:r w:rsidR="007425DA">
        <w:t xml:space="preserve">ability, disability, age or sexual orientation. </w:t>
      </w:r>
    </w:p>
    <w:p w14:paraId="6BEB9667" w14:textId="4555B9A3" w:rsidR="00BA070B" w:rsidRDefault="00600469">
      <w:r>
        <w:t xml:space="preserve">Bullying is extremely </w:t>
      </w:r>
      <w:r w:rsidR="00A03A52">
        <w:t>harmful</w:t>
      </w:r>
      <w:r>
        <w:t xml:space="preserve"> </w:t>
      </w:r>
      <w:r w:rsidR="00441A7F">
        <w:t xml:space="preserve">to the </w:t>
      </w:r>
      <w:r w:rsidR="00A03A52">
        <w:t>victims,</w:t>
      </w:r>
      <w:r w:rsidR="00441A7F">
        <w:t xml:space="preserve"> but it also harms the perpetrators. </w:t>
      </w:r>
      <w:r w:rsidR="00BA070B">
        <w:t xml:space="preserve">Through our restorative practice approach, </w:t>
      </w:r>
      <w:r>
        <w:t xml:space="preserve">we </w:t>
      </w:r>
      <w:r w:rsidR="00F0741E">
        <w:t xml:space="preserve">not only engage with the </w:t>
      </w:r>
      <w:proofErr w:type="gramStart"/>
      <w:r w:rsidR="00F0741E">
        <w:t>victims</w:t>
      </w:r>
      <w:proofErr w:type="gramEnd"/>
      <w:r w:rsidR="00F0741E">
        <w:t xml:space="preserve"> but we also </w:t>
      </w:r>
      <w:r w:rsidR="00D45223">
        <w:t xml:space="preserve">engage </w:t>
      </w:r>
      <w:r w:rsidR="00D45B08">
        <w:t xml:space="preserve">with </w:t>
      </w:r>
      <w:r w:rsidR="00D45223">
        <w:t xml:space="preserve">the perpetrators to </w:t>
      </w:r>
      <w:r w:rsidR="00D45B08">
        <w:t xml:space="preserve">understand the behaviour and work alongside them to </w:t>
      </w:r>
      <w:r w:rsidR="00A03A52">
        <w:t xml:space="preserve">put </w:t>
      </w:r>
      <w:proofErr w:type="spellStart"/>
      <w:r w:rsidR="00A03A52">
        <w:t>and</w:t>
      </w:r>
      <w:proofErr w:type="spellEnd"/>
      <w:r w:rsidR="00A03A52">
        <w:t xml:space="preserve"> end to it. </w:t>
      </w:r>
      <w:r w:rsidR="00D978FD">
        <w:t xml:space="preserve">Extending a sense of belonging to all and </w:t>
      </w:r>
      <w:r w:rsidR="00F11D02">
        <w:t xml:space="preserve">prioritising love and </w:t>
      </w:r>
      <w:proofErr w:type="gramStart"/>
      <w:r w:rsidR="00F11D02">
        <w:t>self -worth</w:t>
      </w:r>
      <w:proofErr w:type="gramEnd"/>
      <w:r w:rsidR="00F11D02">
        <w:t xml:space="preserve"> </w:t>
      </w:r>
      <w:r w:rsidR="00177E14">
        <w:t xml:space="preserve">as important values </w:t>
      </w:r>
      <w:r w:rsidR="009A061D">
        <w:t>within our community.</w:t>
      </w:r>
    </w:p>
    <w:p w14:paraId="2F0F8A39" w14:textId="671B6BAE" w:rsidR="00574CD3" w:rsidRDefault="00430C78">
      <w:r>
        <w:t xml:space="preserve">We believe that as a Church school, we play a critical role in educating our community </w:t>
      </w:r>
      <w:r w:rsidR="00F8627E">
        <w:t>about hate</w:t>
      </w:r>
      <w:r w:rsidR="00C45111">
        <w:t>,</w:t>
      </w:r>
      <w:r w:rsidR="00F8627E">
        <w:t xml:space="preserve"> acceptance</w:t>
      </w:r>
      <w:r w:rsidR="00C45111">
        <w:t xml:space="preserve"> and living well together with others who may </w:t>
      </w:r>
      <w:r w:rsidR="00F70C3F">
        <w:t xml:space="preserve">not </w:t>
      </w:r>
      <w:r w:rsidR="00C45111">
        <w:t xml:space="preserve">share </w:t>
      </w:r>
      <w:r w:rsidR="00F70C3F">
        <w:t>the same ways of life or beliefs as they do</w:t>
      </w:r>
      <w:r w:rsidR="00171669">
        <w:t>.</w:t>
      </w:r>
    </w:p>
    <w:p w14:paraId="4065FE00" w14:textId="12AB0BD5" w:rsidR="009A061D" w:rsidRDefault="009A061D">
      <w:r>
        <w:t>Forms of Bullying:</w:t>
      </w:r>
    </w:p>
    <w:p w14:paraId="63F7D5D4" w14:textId="4DA00A55" w:rsidR="00B94118" w:rsidRDefault="00574CD3">
      <w:r w:rsidRPr="00574CD3">
        <w:rPr>
          <w:noProof/>
        </w:rPr>
        <w:drawing>
          <wp:inline distT="0" distB="0" distL="0" distR="0" wp14:anchorId="0FB943D0" wp14:editId="72962912">
            <wp:extent cx="5731510" cy="1727200"/>
            <wp:effectExtent l="0" t="0" r="2540" b="6350"/>
            <wp:docPr id="574724475" name="Picture 1" descr="A white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24475" name="Picture 1" descr="A white and blue text&#10;&#10;AI-generated content may be incorrect."/>
                    <pic:cNvPicPr/>
                  </pic:nvPicPr>
                  <pic:blipFill>
                    <a:blip r:embed="rId11"/>
                    <a:stretch>
                      <a:fillRect/>
                    </a:stretch>
                  </pic:blipFill>
                  <pic:spPr>
                    <a:xfrm>
                      <a:off x="0" y="0"/>
                      <a:ext cx="5731510" cy="1727200"/>
                    </a:xfrm>
                    <a:prstGeom prst="rect">
                      <a:avLst/>
                    </a:prstGeom>
                  </pic:spPr>
                </pic:pic>
              </a:graphicData>
            </a:graphic>
          </wp:inline>
        </w:drawing>
      </w:r>
    </w:p>
    <w:p w14:paraId="211DA4CA" w14:textId="30F63EEB" w:rsidR="009A061D" w:rsidRPr="00A25555" w:rsidRDefault="00965BC5">
      <w:r w:rsidRPr="00965BC5">
        <w:rPr>
          <w:noProof/>
        </w:rPr>
        <w:drawing>
          <wp:inline distT="0" distB="0" distL="0" distR="0" wp14:anchorId="71D87EA2" wp14:editId="368F2899">
            <wp:extent cx="5731510" cy="784860"/>
            <wp:effectExtent l="0" t="0" r="2540" b="0"/>
            <wp:docPr id="1991823401" name="Picture 1" descr="A close-up of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823401" name="Picture 1" descr="A close-up of a white background&#10;&#10;AI-generated content may be incorrect."/>
                    <pic:cNvPicPr/>
                  </pic:nvPicPr>
                  <pic:blipFill>
                    <a:blip r:embed="rId12"/>
                    <a:stretch>
                      <a:fillRect/>
                    </a:stretch>
                  </pic:blipFill>
                  <pic:spPr>
                    <a:xfrm>
                      <a:off x="0" y="0"/>
                      <a:ext cx="5731510" cy="784860"/>
                    </a:xfrm>
                    <a:prstGeom prst="rect">
                      <a:avLst/>
                    </a:prstGeom>
                  </pic:spPr>
                </pic:pic>
              </a:graphicData>
            </a:graphic>
          </wp:inline>
        </w:drawing>
      </w:r>
    </w:p>
    <w:p w14:paraId="0E047555" w14:textId="25569C93" w:rsidR="004F1E1E" w:rsidRDefault="00AC0781">
      <w:pPr>
        <w:rPr>
          <w:b/>
          <w:bCs/>
        </w:rPr>
      </w:pPr>
      <w:r w:rsidRPr="00AC0781">
        <w:rPr>
          <w:b/>
          <w:bCs/>
          <w:noProof/>
        </w:rPr>
        <w:drawing>
          <wp:inline distT="0" distB="0" distL="0" distR="0" wp14:anchorId="06C18980" wp14:editId="06571F57">
            <wp:extent cx="5731510" cy="1964690"/>
            <wp:effectExtent l="0" t="0" r="2540" b="0"/>
            <wp:docPr id="558441227" name="Picture 1" descr="A close-up of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41227" name="Picture 1" descr="A close-up of a white background&#10;&#10;AI-generated content may be incorrect."/>
                    <pic:cNvPicPr/>
                  </pic:nvPicPr>
                  <pic:blipFill>
                    <a:blip r:embed="rId13"/>
                    <a:stretch>
                      <a:fillRect/>
                    </a:stretch>
                  </pic:blipFill>
                  <pic:spPr>
                    <a:xfrm>
                      <a:off x="0" y="0"/>
                      <a:ext cx="5731510" cy="1964690"/>
                    </a:xfrm>
                    <a:prstGeom prst="rect">
                      <a:avLst/>
                    </a:prstGeom>
                  </pic:spPr>
                </pic:pic>
              </a:graphicData>
            </a:graphic>
          </wp:inline>
        </w:drawing>
      </w:r>
    </w:p>
    <w:p w14:paraId="6EB66C76" w14:textId="77777777" w:rsidR="00B9145D" w:rsidRDefault="00B9145D">
      <w:pPr>
        <w:rPr>
          <w:u w:val="single"/>
        </w:rPr>
      </w:pPr>
    </w:p>
    <w:p w14:paraId="30D5927E" w14:textId="77777777" w:rsidR="00B9145D" w:rsidRDefault="00B9145D">
      <w:pPr>
        <w:rPr>
          <w:u w:val="single"/>
        </w:rPr>
      </w:pPr>
    </w:p>
    <w:p w14:paraId="01996007" w14:textId="0C61C28B" w:rsidR="00794D18" w:rsidRPr="00794D18" w:rsidRDefault="00794D18">
      <w:pPr>
        <w:rPr>
          <w:u w:val="single"/>
        </w:rPr>
      </w:pPr>
      <w:r w:rsidRPr="00794D18">
        <w:rPr>
          <w:u w:val="single"/>
        </w:rPr>
        <w:lastRenderedPageBreak/>
        <w:t xml:space="preserve">How we will work to prevent bullying taking place </w:t>
      </w:r>
    </w:p>
    <w:p w14:paraId="14D348C5" w14:textId="0393D967" w:rsidR="00794D18" w:rsidRDefault="00794D18">
      <w:r>
        <w:t xml:space="preserve">In addition to the steps set out in the section on </w:t>
      </w:r>
      <w:r w:rsidR="00C62B1A">
        <w:t>e</w:t>
      </w:r>
      <w:r>
        <w:t>ncouraging good behaviour we will:</w:t>
      </w:r>
    </w:p>
    <w:p w14:paraId="4F7E8B48" w14:textId="13832981" w:rsidR="00794D18" w:rsidRDefault="00794D18" w:rsidP="00A95380">
      <w:pPr>
        <w:pStyle w:val="ListParagraph"/>
        <w:numPr>
          <w:ilvl w:val="1"/>
          <w:numId w:val="9"/>
        </w:numPr>
      </w:pPr>
      <w:r>
        <w:t xml:space="preserve">make extra support (e.g. the </w:t>
      </w:r>
      <w:r w:rsidR="000E60DC">
        <w:t>Haven</w:t>
      </w:r>
      <w:r>
        <w:t>/Sensory Room) available to any children who are having difficulties with relationships - this might include bullies as well as those who have been bullied.</w:t>
      </w:r>
    </w:p>
    <w:p w14:paraId="047BF9B4" w14:textId="23FDCA73" w:rsidR="00794D18" w:rsidRDefault="00794D18" w:rsidP="00A95380">
      <w:pPr>
        <w:pStyle w:val="ListParagraph"/>
        <w:numPr>
          <w:ilvl w:val="1"/>
          <w:numId w:val="9"/>
        </w:numPr>
      </w:pPr>
      <w:r>
        <w:t xml:space="preserve">Explore the availability of support from outside agencies for children having difficulties with relationships. </w:t>
      </w:r>
    </w:p>
    <w:p w14:paraId="4F3B145A" w14:textId="00E0054C" w:rsidR="004F1E1E" w:rsidRDefault="00C62B1A" w:rsidP="00A95380">
      <w:pPr>
        <w:pStyle w:val="ListParagraph"/>
        <w:numPr>
          <w:ilvl w:val="1"/>
          <w:numId w:val="9"/>
        </w:numPr>
      </w:pPr>
      <w:r>
        <w:t>R</w:t>
      </w:r>
      <w:r w:rsidR="00794D18">
        <w:t xml:space="preserve">aise awareness of bullying as an issue through PSHE discussions, class </w:t>
      </w:r>
      <w:r w:rsidR="00794D18" w:rsidRPr="738F0FEA">
        <w:t>discussions and worship</w:t>
      </w:r>
    </w:p>
    <w:p w14:paraId="52628199" w14:textId="3525E456" w:rsidR="00C62B1A" w:rsidRPr="00C62B1A" w:rsidRDefault="12538F1A" w:rsidP="00A95380">
      <w:pPr>
        <w:pStyle w:val="ListParagraph"/>
        <w:numPr>
          <w:ilvl w:val="1"/>
          <w:numId w:val="9"/>
        </w:numPr>
      </w:pPr>
      <w:r w:rsidRPr="738F0FEA">
        <w:t xml:space="preserve">Delivery of the </w:t>
      </w:r>
      <w:r w:rsidR="00C62B1A" w:rsidRPr="738F0FEA">
        <w:t xml:space="preserve">Jigsaw </w:t>
      </w:r>
      <w:r w:rsidR="0CB76FA2" w:rsidRPr="738F0FEA">
        <w:t xml:space="preserve">PSHE </w:t>
      </w:r>
      <w:r w:rsidR="00C62B1A" w:rsidRPr="738F0FEA">
        <w:t>curriculum</w:t>
      </w:r>
      <w:r w:rsidR="5854EDC6" w:rsidRPr="738F0FEA">
        <w:t xml:space="preserve"> from EYFS to Year 6</w:t>
      </w:r>
    </w:p>
    <w:p w14:paraId="1E3DED2E" w14:textId="7EF756C3" w:rsidR="004F1E1E" w:rsidRPr="003C34CB" w:rsidRDefault="00EE4557" w:rsidP="00A95380">
      <w:pPr>
        <w:pStyle w:val="ListParagraph"/>
        <w:numPr>
          <w:ilvl w:val="1"/>
          <w:numId w:val="10"/>
        </w:numPr>
        <w:rPr>
          <w:b/>
          <w:bCs/>
        </w:rPr>
      </w:pPr>
      <w:r>
        <w:t xml:space="preserve">Using restorative practice </w:t>
      </w:r>
      <w:r w:rsidR="00EB67DB">
        <w:t>methods</w:t>
      </w:r>
      <w:r w:rsidR="00936D26">
        <w:t xml:space="preserve"> </w:t>
      </w:r>
      <w:r w:rsidR="00EB67DB">
        <w:t xml:space="preserve">to </w:t>
      </w:r>
      <w:r w:rsidR="00936D26">
        <w:t>rais</w:t>
      </w:r>
      <w:r w:rsidR="00EB67DB">
        <w:t>e</w:t>
      </w:r>
      <w:r w:rsidR="00936D26">
        <w:t xml:space="preserve"> and maintai</w:t>
      </w:r>
      <w:r w:rsidR="00EB67DB">
        <w:t>n</w:t>
      </w:r>
      <w:r w:rsidR="00936D26">
        <w:t xml:space="preserve"> the self-worth of everyone in the school community through praising their efforts, listening to their point of view and taking them seriously whenever they make a complaint about their treatment by someone else.</w:t>
      </w:r>
    </w:p>
    <w:p w14:paraId="0FB35E5A" w14:textId="3BFC9938" w:rsidR="738F0FEA" w:rsidRDefault="738F0FEA" w:rsidP="738F0FEA">
      <w:pPr>
        <w:rPr>
          <w:u w:val="single"/>
        </w:rPr>
      </w:pPr>
    </w:p>
    <w:p w14:paraId="0C36F0A4" w14:textId="77777777" w:rsidR="00C17B4B" w:rsidRPr="00C17B4B" w:rsidRDefault="00C17B4B">
      <w:pPr>
        <w:rPr>
          <w:u w:val="single"/>
        </w:rPr>
      </w:pPr>
      <w:r w:rsidRPr="00C17B4B">
        <w:rPr>
          <w:u w:val="single"/>
        </w:rPr>
        <w:t xml:space="preserve">What we will do when bullying takes place </w:t>
      </w:r>
    </w:p>
    <w:p w14:paraId="38B50BE5" w14:textId="77777777" w:rsidR="00C17B4B" w:rsidRDefault="00C17B4B">
      <w:r>
        <w:t xml:space="preserve">In addition to the steps set out in the section on Sanctions for negative behaviour we will: </w:t>
      </w:r>
    </w:p>
    <w:p w14:paraId="5CFD276D" w14:textId="27C256D5" w:rsidR="00C17B4B" w:rsidRDefault="00C17B4B" w:rsidP="00A95380">
      <w:pPr>
        <w:pStyle w:val="ListParagraph"/>
        <w:numPr>
          <w:ilvl w:val="1"/>
          <w:numId w:val="11"/>
        </w:numPr>
      </w:pPr>
      <w:r>
        <w:t>ensure that the perpetrators are made aware that their behaviour is a form of bullying and that bullying is not acceptable at the school</w:t>
      </w:r>
    </w:p>
    <w:p w14:paraId="4CD2BA41" w14:textId="0ED04FCF" w:rsidR="00C17B4B" w:rsidRDefault="00C17B4B" w:rsidP="00A95380">
      <w:pPr>
        <w:pStyle w:val="ListParagraph"/>
        <w:numPr>
          <w:ilvl w:val="1"/>
          <w:numId w:val="11"/>
        </w:numPr>
      </w:pPr>
      <w:r>
        <w:t xml:space="preserve">adopt a ‘problem solving’ approach if the incident is not too serious - by focusing on finding a solution and stopping the problem recurring it is sometimes possible to give the bully a genuine opportunity to reform and empowers the victim by giving him/her a direct input into finding the solution. This can be done using a ‘Restorative </w:t>
      </w:r>
      <w:r w:rsidR="00F64697">
        <w:t>Practice</w:t>
      </w:r>
      <w:r>
        <w:t>’ approach where victim and perpetrator meet and discuss their feelings and issues</w:t>
      </w:r>
    </w:p>
    <w:p w14:paraId="553815C3" w14:textId="23DA0B8E" w:rsidR="0012002E" w:rsidRDefault="00C17B4B" w:rsidP="00A95380">
      <w:pPr>
        <w:pStyle w:val="ListParagraph"/>
        <w:numPr>
          <w:ilvl w:val="1"/>
          <w:numId w:val="11"/>
        </w:numPr>
      </w:pPr>
      <w:r>
        <w:t>keep a detailed record of incidents (using CPOMs) so that a full picture can be built up whenever we suspect that a persistent campaign of bullying is being conducted against someone</w:t>
      </w:r>
    </w:p>
    <w:p w14:paraId="35C9802B" w14:textId="429172F8" w:rsidR="0012002E" w:rsidRDefault="00C17B4B" w:rsidP="00A95380">
      <w:pPr>
        <w:pStyle w:val="ListParagraph"/>
        <w:numPr>
          <w:ilvl w:val="1"/>
          <w:numId w:val="11"/>
        </w:numPr>
      </w:pPr>
      <w:r>
        <w:t>inform the Headteacher of our suspicions if we believe that bullying is taking place</w:t>
      </w:r>
    </w:p>
    <w:p w14:paraId="4AF8968F" w14:textId="7EDF0CF8" w:rsidR="0012002E" w:rsidRDefault="00C17B4B" w:rsidP="00A95380">
      <w:pPr>
        <w:pStyle w:val="ListParagraph"/>
        <w:numPr>
          <w:ilvl w:val="1"/>
          <w:numId w:val="11"/>
        </w:numPr>
      </w:pPr>
      <w:r>
        <w:t xml:space="preserve">involve the parents of both the bully and the victim if serious bullying takes place. </w:t>
      </w:r>
    </w:p>
    <w:p w14:paraId="50A0E494" w14:textId="77777777" w:rsidR="003C34CB" w:rsidRDefault="00C17B4B" w:rsidP="00A95380">
      <w:pPr>
        <w:pStyle w:val="ListParagraph"/>
        <w:numPr>
          <w:ilvl w:val="1"/>
          <w:numId w:val="11"/>
        </w:numPr>
      </w:pPr>
      <w:r>
        <w:t>be sensitive to the needs of the bullies as well as those who have been bullied.</w:t>
      </w:r>
    </w:p>
    <w:p w14:paraId="283F97BA" w14:textId="1AF8AA10" w:rsidR="004F1E1E" w:rsidRPr="0012002E" w:rsidRDefault="00C17B4B" w:rsidP="003C34CB">
      <w:r>
        <w:t>Remembering that one of the purposes of our behaviour policy is to make a positive change in children's behaviour, we will do our best to find out why children are bullying and what can be done to help them stop.</w:t>
      </w:r>
    </w:p>
    <w:p w14:paraId="42237D9E" w14:textId="3EC3A5DF" w:rsidR="004F1E1E" w:rsidRPr="00EB310C" w:rsidRDefault="0012002E" w:rsidP="00EB310C">
      <w:pPr>
        <w:pStyle w:val="Heading1"/>
        <w:keepNext w:val="0"/>
        <w:keepLines w:val="0"/>
        <w:numPr>
          <w:ilvl w:val="0"/>
          <w:numId w:val="5"/>
        </w:numPr>
        <w:spacing w:before="200" w:after="200" w:line="276" w:lineRule="auto"/>
        <w:jc w:val="both"/>
      </w:pPr>
      <w:r>
        <w:lastRenderedPageBreak/>
        <w:t xml:space="preserve">Roles and </w:t>
      </w:r>
      <w:r w:rsidR="00EB310C">
        <w:t>Responsibilities</w:t>
      </w:r>
    </w:p>
    <w:p w14:paraId="5D02DD07" w14:textId="77777777" w:rsidR="00D92AD6" w:rsidRDefault="00D92AD6" w:rsidP="00D92AD6">
      <w:r>
        <w:t xml:space="preserve">The </w:t>
      </w:r>
      <w:r w:rsidRPr="009F56DE">
        <w:rPr>
          <w:bCs/>
        </w:rPr>
        <w:t>governing board</w:t>
      </w:r>
      <w:r w:rsidRPr="009F56DE">
        <w:t xml:space="preserve"> </w:t>
      </w:r>
      <w:r>
        <w:t>will have overall responsibility for:</w:t>
      </w:r>
    </w:p>
    <w:p w14:paraId="7ECEE487" w14:textId="33F0768C" w:rsidR="00EB310C" w:rsidRDefault="00C957AA" w:rsidP="00A95380">
      <w:pPr>
        <w:pStyle w:val="ListParagraph"/>
        <w:numPr>
          <w:ilvl w:val="0"/>
          <w:numId w:val="12"/>
        </w:numPr>
      </w:pPr>
      <w:r>
        <w:t>M</w:t>
      </w:r>
      <w:r w:rsidR="00EB310C" w:rsidRPr="00EB310C">
        <w:t xml:space="preserve">onitoring the effectiveness of the school’s behaviour policy and </w:t>
      </w:r>
    </w:p>
    <w:p w14:paraId="6B464791" w14:textId="266E75EC" w:rsidR="00EB310C" w:rsidRDefault="00EB310C" w:rsidP="00A95380">
      <w:pPr>
        <w:pStyle w:val="ListParagraph"/>
        <w:numPr>
          <w:ilvl w:val="0"/>
          <w:numId w:val="12"/>
        </w:numPr>
      </w:pPr>
      <w:r>
        <w:t>H</w:t>
      </w:r>
      <w:r w:rsidRPr="00EB310C">
        <w:t>olding the Headteacher to account for its consistent implementation.</w:t>
      </w:r>
    </w:p>
    <w:p w14:paraId="7D49F07E" w14:textId="77777777" w:rsidR="00D92AD6" w:rsidRPr="002E3CAD" w:rsidRDefault="00D92AD6" w:rsidP="00A95380">
      <w:pPr>
        <w:pStyle w:val="ListParagraph"/>
        <w:numPr>
          <w:ilvl w:val="0"/>
          <w:numId w:val="12"/>
        </w:numPr>
        <w:spacing w:before="200" w:after="0" w:line="276" w:lineRule="auto"/>
        <w:jc w:val="both"/>
        <w:rPr>
          <w:color w:val="347186"/>
        </w:rPr>
      </w:pPr>
      <w:r>
        <w:t xml:space="preserve">Handling complaints regarding this policy, as outlined in the school’s </w:t>
      </w:r>
      <w:r w:rsidRPr="00AD7947">
        <w:rPr>
          <w:bCs/>
        </w:rPr>
        <w:t>Complaints Procedures Policy</w:t>
      </w:r>
      <w:r>
        <w:t>.</w:t>
      </w:r>
    </w:p>
    <w:p w14:paraId="189C13B4" w14:textId="77777777" w:rsidR="00D92AD6" w:rsidRPr="004F1E1E" w:rsidRDefault="00D92AD6" w:rsidP="00A95380">
      <w:pPr>
        <w:pStyle w:val="ListParagraph"/>
        <w:numPr>
          <w:ilvl w:val="0"/>
          <w:numId w:val="12"/>
        </w:numPr>
        <w:spacing w:before="200" w:after="0" w:line="276" w:lineRule="auto"/>
        <w:jc w:val="both"/>
        <w:rPr>
          <w:color w:val="347186"/>
        </w:rPr>
      </w:pPr>
      <w:r>
        <w:t>Ensuring this policy is published on the school website.</w:t>
      </w:r>
    </w:p>
    <w:p w14:paraId="36AC92AB" w14:textId="77777777" w:rsidR="00D92AD6" w:rsidRPr="00AD7947" w:rsidRDefault="00D92AD6" w:rsidP="00D92AD6">
      <w:pPr>
        <w:pStyle w:val="ListParagraph"/>
        <w:spacing w:before="200" w:after="0" w:line="276" w:lineRule="auto"/>
        <w:ind w:left="714"/>
        <w:jc w:val="both"/>
        <w:rPr>
          <w:color w:val="347186"/>
        </w:rPr>
      </w:pPr>
    </w:p>
    <w:p w14:paraId="3CE20D71" w14:textId="2BA6E75B" w:rsidR="0020306C" w:rsidRDefault="00D92AD6" w:rsidP="0020306C">
      <w:r>
        <w:t xml:space="preserve">The </w:t>
      </w:r>
      <w:r w:rsidR="00B9145D">
        <w:rPr>
          <w:bCs/>
        </w:rPr>
        <w:t>H</w:t>
      </w:r>
      <w:r w:rsidRPr="00F37877">
        <w:rPr>
          <w:bCs/>
        </w:rPr>
        <w:t xml:space="preserve">eadteacher </w:t>
      </w:r>
      <w:r>
        <w:rPr>
          <w:bCs/>
        </w:rPr>
        <w:t>will be</w:t>
      </w:r>
      <w:r>
        <w:t xml:space="preserve"> responsible for:</w:t>
      </w:r>
    </w:p>
    <w:p w14:paraId="42380FD4" w14:textId="51C9918F" w:rsidR="00C957AA" w:rsidRDefault="00C957AA" w:rsidP="00A95380">
      <w:pPr>
        <w:pStyle w:val="ListParagraph"/>
        <w:numPr>
          <w:ilvl w:val="0"/>
          <w:numId w:val="13"/>
        </w:numPr>
      </w:pPr>
      <w:r w:rsidRPr="00C957AA">
        <w:t>Developing, reviewing and approving this behaviour policy and ensuring that it:</w:t>
      </w:r>
    </w:p>
    <w:p w14:paraId="4C899E95" w14:textId="7BC40BA2" w:rsidR="00C957AA" w:rsidRDefault="00C957AA" w:rsidP="00C957AA">
      <w:pPr>
        <w:ind w:firstLine="720"/>
      </w:pPr>
      <w:r w:rsidRPr="00C957AA">
        <w:t xml:space="preserve">o Provides a consistent approach to behaviour management </w:t>
      </w:r>
    </w:p>
    <w:p w14:paraId="1C85EBFA" w14:textId="36FBEFB8" w:rsidR="00C957AA" w:rsidRDefault="00C957AA" w:rsidP="00C957AA">
      <w:pPr>
        <w:ind w:left="720"/>
      </w:pPr>
      <w:r w:rsidRPr="00C957AA">
        <w:t xml:space="preserve">o Defines what the school considers to be unacceptable behaviour, including </w:t>
      </w:r>
      <w:r>
        <w:t xml:space="preserve">   </w:t>
      </w:r>
      <w:r w:rsidRPr="00C957AA">
        <w:t xml:space="preserve">bullying in the school as well as online </w:t>
      </w:r>
    </w:p>
    <w:p w14:paraId="23503C9B" w14:textId="77777777" w:rsidR="00C957AA" w:rsidRDefault="00C957AA" w:rsidP="00C957AA">
      <w:pPr>
        <w:ind w:left="720"/>
      </w:pPr>
      <w:r w:rsidRPr="00C957AA">
        <w:t xml:space="preserve">o Outlines how pupils are expected to behave in general, as well as promoting their good behaviour for learning </w:t>
      </w:r>
    </w:p>
    <w:p w14:paraId="0284063E" w14:textId="1DF035E4" w:rsidR="00C957AA" w:rsidRDefault="00C957AA" w:rsidP="00C957AA">
      <w:pPr>
        <w:ind w:left="720"/>
      </w:pPr>
      <w:r w:rsidRPr="00C957AA">
        <w:t xml:space="preserve">o Summarises the roles and responsibilities of different people in the school community with regards to behaviour management </w:t>
      </w:r>
      <w:r>
        <w:tab/>
      </w:r>
    </w:p>
    <w:p w14:paraId="0909EAAA" w14:textId="77777777" w:rsidR="00C957AA" w:rsidRDefault="00C957AA" w:rsidP="00C957AA">
      <w:pPr>
        <w:ind w:left="720"/>
      </w:pPr>
      <w:r w:rsidRPr="00C957AA">
        <w:t>o Outlines the school’s system of rewards and sanctions</w:t>
      </w:r>
    </w:p>
    <w:p w14:paraId="5F7EB210" w14:textId="4464BEF0" w:rsidR="00473E3C" w:rsidRDefault="00C957AA" w:rsidP="00A95380">
      <w:pPr>
        <w:pStyle w:val="ListParagraph"/>
        <w:numPr>
          <w:ilvl w:val="0"/>
          <w:numId w:val="14"/>
        </w:numPr>
      </w:pPr>
      <w:r w:rsidRPr="00C957AA">
        <w:t>Ensuring that the school environment encourages positive behaviour</w:t>
      </w:r>
    </w:p>
    <w:p w14:paraId="09FDE304" w14:textId="528E1ABE" w:rsidR="00473E3C" w:rsidRDefault="00C957AA" w:rsidP="00A95380">
      <w:pPr>
        <w:pStyle w:val="ListParagraph"/>
        <w:numPr>
          <w:ilvl w:val="0"/>
          <w:numId w:val="14"/>
        </w:numPr>
      </w:pPr>
      <w:r w:rsidRPr="00C957AA">
        <w:t>Ensuring that staff deal effectively with poor behaviour</w:t>
      </w:r>
    </w:p>
    <w:p w14:paraId="11578F50" w14:textId="29477B04" w:rsidR="00473E3C" w:rsidRDefault="00C957AA" w:rsidP="00A95380">
      <w:pPr>
        <w:pStyle w:val="ListParagraph"/>
        <w:numPr>
          <w:ilvl w:val="0"/>
          <w:numId w:val="14"/>
        </w:numPr>
      </w:pPr>
      <w:r w:rsidRPr="00C957AA">
        <w:t>Monitoring how staff implement this policy to ensure rewards and sanctions are applied consistently to all groups of pupils</w:t>
      </w:r>
    </w:p>
    <w:p w14:paraId="32BF47C2" w14:textId="04CB29F1" w:rsidR="000E661D" w:rsidRDefault="00C957AA" w:rsidP="00A95380">
      <w:pPr>
        <w:pStyle w:val="ListParagraph"/>
        <w:numPr>
          <w:ilvl w:val="0"/>
          <w:numId w:val="14"/>
        </w:numPr>
      </w:pPr>
      <w:r w:rsidRPr="00C957AA">
        <w:t>Ensuring that all staff understand the behavioural expectations and the importance of maintaining them</w:t>
      </w:r>
    </w:p>
    <w:p w14:paraId="3AAAB376" w14:textId="77777777" w:rsidR="000E661D" w:rsidRDefault="000E661D" w:rsidP="00A95380">
      <w:pPr>
        <w:pStyle w:val="ListParagraph"/>
        <w:numPr>
          <w:ilvl w:val="0"/>
          <w:numId w:val="14"/>
        </w:numPr>
      </w:pPr>
      <w:r w:rsidRPr="000E661D">
        <w:t xml:space="preserve">Providing new staff with a clear induction into the school’s behavioural culture to ensure they understand its rules and routines, and how best to support all pupils to participate fully </w:t>
      </w:r>
    </w:p>
    <w:p w14:paraId="1F5AF2EA" w14:textId="3C5DE6F4" w:rsidR="000E661D" w:rsidRDefault="000E661D" w:rsidP="00A95380">
      <w:pPr>
        <w:pStyle w:val="ListParagraph"/>
        <w:numPr>
          <w:ilvl w:val="0"/>
          <w:numId w:val="14"/>
        </w:numPr>
      </w:pPr>
      <w:r w:rsidRPr="000E661D">
        <w:t>Offering appropriate training in behaviour management, and the impact of special educational needs and disabilities (SEND) and mental health needs on behaviour, to staff, so they can fulfil their duties set out in this policy</w:t>
      </w:r>
    </w:p>
    <w:p w14:paraId="63C05B6C" w14:textId="5EDD493E" w:rsidR="000E661D" w:rsidRDefault="000E661D" w:rsidP="00A95380">
      <w:pPr>
        <w:pStyle w:val="ListParagraph"/>
        <w:numPr>
          <w:ilvl w:val="0"/>
          <w:numId w:val="14"/>
        </w:numPr>
      </w:pPr>
      <w:r w:rsidRPr="000E661D">
        <w:t>Ensuring this policy works alongside the safeguarding policy to offer pupils both sanctions and support when necessary</w:t>
      </w:r>
    </w:p>
    <w:p w14:paraId="4C850329" w14:textId="6A600C6C" w:rsidR="000E661D" w:rsidRDefault="000E661D" w:rsidP="00A95380">
      <w:pPr>
        <w:pStyle w:val="ListParagraph"/>
        <w:numPr>
          <w:ilvl w:val="0"/>
          <w:numId w:val="14"/>
        </w:numPr>
      </w:pPr>
      <w:r w:rsidRPr="000E661D">
        <w:t>Ensuring the data from the behaviour log</w:t>
      </w:r>
      <w:r w:rsidR="00E71984">
        <w:t xml:space="preserve"> (C</w:t>
      </w:r>
      <w:r w:rsidR="00635D6C">
        <w:t>POMS</w:t>
      </w:r>
      <w:r w:rsidR="00E71984">
        <w:t>)</w:t>
      </w:r>
      <w:r w:rsidRPr="000E661D">
        <w:t xml:space="preserve"> is reviewed regularly, to make sure that no groups of pupils are being disproportionately impacted by this policy</w:t>
      </w:r>
    </w:p>
    <w:p w14:paraId="36547C30" w14:textId="77777777" w:rsidR="00B9145D" w:rsidRDefault="00B9145D" w:rsidP="00D92AD6">
      <w:pPr>
        <w:spacing w:before="200" w:after="0" w:line="276" w:lineRule="auto"/>
        <w:jc w:val="both"/>
        <w:rPr>
          <w:u w:val="single"/>
        </w:rPr>
      </w:pPr>
    </w:p>
    <w:p w14:paraId="032DB748" w14:textId="3D0650BF" w:rsidR="00237348" w:rsidRPr="002C6394" w:rsidRDefault="00237348" w:rsidP="00D92AD6">
      <w:pPr>
        <w:spacing w:before="200" w:after="0" w:line="276" w:lineRule="auto"/>
        <w:jc w:val="both"/>
        <w:rPr>
          <w:u w:val="single"/>
        </w:rPr>
      </w:pPr>
      <w:r w:rsidRPr="002C6394">
        <w:rPr>
          <w:u w:val="single"/>
        </w:rPr>
        <w:lastRenderedPageBreak/>
        <w:t>Staff</w:t>
      </w:r>
      <w:r w:rsidR="002441DC" w:rsidRPr="002C6394">
        <w:rPr>
          <w:u w:val="single"/>
        </w:rPr>
        <w:t xml:space="preserve"> </w:t>
      </w:r>
    </w:p>
    <w:p w14:paraId="1DE96ED5" w14:textId="65262386" w:rsidR="002441DC" w:rsidRDefault="002441DC" w:rsidP="00D92AD6">
      <w:pPr>
        <w:spacing w:before="200" w:after="0" w:line="276" w:lineRule="auto"/>
        <w:jc w:val="both"/>
      </w:pPr>
      <w:r w:rsidRPr="002441DC">
        <w:t xml:space="preserve">Staff are responsible for: </w:t>
      </w:r>
    </w:p>
    <w:p w14:paraId="0D115E81" w14:textId="48AC2A88" w:rsidR="002441DC" w:rsidRDefault="002441DC" w:rsidP="00A95380">
      <w:pPr>
        <w:pStyle w:val="ListParagraph"/>
        <w:numPr>
          <w:ilvl w:val="0"/>
          <w:numId w:val="15"/>
        </w:numPr>
        <w:spacing w:before="200" w:after="0" w:line="276" w:lineRule="auto"/>
        <w:jc w:val="both"/>
      </w:pPr>
      <w:r w:rsidRPr="002441DC">
        <w:t xml:space="preserve">Creating a calm and safe environment for pupils </w:t>
      </w:r>
    </w:p>
    <w:p w14:paraId="6EB9087B" w14:textId="4AFAB6CE" w:rsidR="002441DC" w:rsidRDefault="002441DC" w:rsidP="00A95380">
      <w:pPr>
        <w:pStyle w:val="ListParagraph"/>
        <w:numPr>
          <w:ilvl w:val="0"/>
          <w:numId w:val="15"/>
        </w:numPr>
        <w:spacing w:before="200" w:after="0" w:line="276" w:lineRule="auto"/>
        <w:jc w:val="both"/>
      </w:pPr>
      <w:r w:rsidRPr="002441DC">
        <w:t xml:space="preserve">Establishing and maintaining clear boundaries of acceptable pupil behaviour </w:t>
      </w:r>
    </w:p>
    <w:p w14:paraId="205128E8" w14:textId="44830D3E" w:rsidR="002441DC" w:rsidRDefault="002441DC" w:rsidP="00A95380">
      <w:pPr>
        <w:pStyle w:val="ListParagraph"/>
        <w:numPr>
          <w:ilvl w:val="0"/>
          <w:numId w:val="15"/>
        </w:numPr>
        <w:spacing w:before="200" w:after="0" w:line="276" w:lineRule="auto"/>
        <w:jc w:val="both"/>
      </w:pPr>
      <w:r w:rsidRPr="002441DC">
        <w:t xml:space="preserve">Implementing the behaviour policy consistently </w:t>
      </w:r>
    </w:p>
    <w:p w14:paraId="2B608F7C" w14:textId="3C7B2752" w:rsidR="002441DC" w:rsidRDefault="002441DC" w:rsidP="00A95380">
      <w:pPr>
        <w:pStyle w:val="ListParagraph"/>
        <w:numPr>
          <w:ilvl w:val="0"/>
          <w:numId w:val="15"/>
        </w:numPr>
        <w:spacing w:before="200" w:after="0" w:line="276" w:lineRule="auto"/>
        <w:jc w:val="both"/>
      </w:pPr>
      <w:r w:rsidRPr="002441DC">
        <w:t>Communicating the school’s expectations, routines, values and standards through teaching behaviour, and in every interaction with pupils</w:t>
      </w:r>
    </w:p>
    <w:p w14:paraId="25771F7F" w14:textId="1F335E63" w:rsidR="002441DC" w:rsidRDefault="002441DC" w:rsidP="00A95380">
      <w:pPr>
        <w:pStyle w:val="ListParagraph"/>
        <w:numPr>
          <w:ilvl w:val="0"/>
          <w:numId w:val="15"/>
        </w:numPr>
        <w:spacing w:before="200" w:after="0" w:line="276" w:lineRule="auto"/>
        <w:jc w:val="both"/>
      </w:pPr>
      <w:r w:rsidRPr="002441DC">
        <w:t xml:space="preserve">Modelling expected behaviour and positive relationships </w:t>
      </w:r>
    </w:p>
    <w:p w14:paraId="2DA3077C" w14:textId="68100B93" w:rsidR="002441DC" w:rsidRDefault="002441DC" w:rsidP="00A95380">
      <w:pPr>
        <w:pStyle w:val="ListParagraph"/>
        <w:numPr>
          <w:ilvl w:val="0"/>
          <w:numId w:val="15"/>
        </w:numPr>
        <w:spacing w:before="200" w:after="0" w:line="276" w:lineRule="auto"/>
        <w:jc w:val="both"/>
      </w:pPr>
      <w:r w:rsidRPr="002441DC">
        <w:t xml:space="preserve">Providing a personalised approach to the specific behavioural needs of </w:t>
      </w:r>
      <w:proofErr w:type="gramStart"/>
      <w:r w:rsidRPr="002441DC">
        <w:t>particular pupils</w:t>
      </w:r>
      <w:proofErr w:type="gramEnd"/>
      <w:r w:rsidRPr="002441DC">
        <w:t xml:space="preserve"> </w:t>
      </w:r>
    </w:p>
    <w:p w14:paraId="789D9166" w14:textId="6877D1E1" w:rsidR="002441DC" w:rsidRDefault="002441DC" w:rsidP="00A95380">
      <w:pPr>
        <w:pStyle w:val="ListParagraph"/>
        <w:numPr>
          <w:ilvl w:val="0"/>
          <w:numId w:val="16"/>
        </w:numPr>
        <w:spacing w:before="200" w:after="0" w:line="276" w:lineRule="auto"/>
        <w:jc w:val="both"/>
      </w:pPr>
      <w:r w:rsidRPr="002441DC">
        <w:t>Considering the impact of their own behaviour on the school culture and how they can uphold school rules and expectations</w:t>
      </w:r>
    </w:p>
    <w:p w14:paraId="204031C3" w14:textId="444C3542" w:rsidR="002C6394" w:rsidRDefault="002441DC" w:rsidP="00A95380">
      <w:pPr>
        <w:pStyle w:val="ListParagraph"/>
        <w:numPr>
          <w:ilvl w:val="0"/>
          <w:numId w:val="17"/>
        </w:numPr>
        <w:spacing w:before="200" w:after="0" w:line="276" w:lineRule="auto"/>
        <w:jc w:val="both"/>
      </w:pPr>
      <w:r w:rsidRPr="002441DC">
        <w:t xml:space="preserve">Recording behaviour incidents promptly </w:t>
      </w:r>
    </w:p>
    <w:p w14:paraId="663D4E59" w14:textId="77777777" w:rsidR="00BA0FDD" w:rsidRDefault="002441DC" w:rsidP="00A95380">
      <w:pPr>
        <w:pStyle w:val="ListParagraph"/>
        <w:numPr>
          <w:ilvl w:val="0"/>
          <w:numId w:val="17"/>
        </w:numPr>
        <w:spacing w:before="200" w:after="0" w:line="276" w:lineRule="auto"/>
        <w:jc w:val="both"/>
      </w:pPr>
      <w:r w:rsidRPr="002441DC">
        <w:t>Challenging pupils to meet the school’s expectations</w:t>
      </w:r>
    </w:p>
    <w:p w14:paraId="737F31F9" w14:textId="203D2EE8" w:rsidR="00D92AD6" w:rsidRDefault="002441DC" w:rsidP="00BA0FDD">
      <w:pPr>
        <w:spacing w:before="200" w:after="0" w:line="276" w:lineRule="auto"/>
        <w:jc w:val="both"/>
      </w:pPr>
      <w:r w:rsidRPr="002441DC">
        <w:t xml:space="preserve"> The senior leadership team (SLT) will support staff in responding to behaviour incidents.</w:t>
      </w:r>
    </w:p>
    <w:p w14:paraId="2B1BA682" w14:textId="539A7314" w:rsidR="00237348" w:rsidRPr="00BA0FDD" w:rsidRDefault="00237348" w:rsidP="00D92AD6">
      <w:pPr>
        <w:spacing w:before="200" w:after="0" w:line="276" w:lineRule="auto"/>
        <w:jc w:val="both"/>
        <w:rPr>
          <w:u w:val="single"/>
        </w:rPr>
      </w:pPr>
      <w:r w:rsidRPr="00BA0FDD">
        <w:rPr>
          <w:u w:val="single"/>
        </w:rPr>
        <w:t xml:space="preserve">Parents and carers </w:t>
      </w:r>
    </w:p>
    <w:p w14:paraId="5A1509DF" w14:textId="77777777" w:rsidR="00237348" w:rsidRDefault="00237348" w:rsidP="00D92AD6">
      <w:pPr>
        <w:spacing w:before="200" w:after="0" w:line="276" w:lineRule="auto"/>
        <w:jc w:val="both"/>
      </w:pPr>
      <w:r w:rsidRPr="00237348">
        <w:t xml:space="preserve">Parents and carers are expected to: </w:t>
      </w:r>
    </w:p>
    <w:p w14:paraId="526B3FCC" w14:textId="2B57BF70" w:rsidR="00237348" w:rsidRDefault="00237348" w:rsidP="00A95380">
      <w:pPr>
        <w:pStyle w:val="ListParagraph"/>
        <w:numPr>
          <w:ilvl w:val="0"/>
          <w:numId w:val="18"/>
        </w:numPr>
        <w:spacing w:before="200" w:after="0" w:line="276" w:lineRule="auto"/>
        <w:jc w:val="both"/>
      </w:pPr>
      <w:r w:rsidRPr="00237348">
        <w:t>Get to know the school’s behaviour policy and reinforce it at home where appropriate</w:t>
      </w:r>
    </w:p>
    <w:p w14:paraId="5222FFD8" w14:textId="66D4B6C7" w:rsidR="00237348" w:rsidRDefault="00237348" w:rsidP="00A95380">
      <w:pPr>
        <w:pStyle w:val="ListParagraph"/>
        <w:numPr>
          <w:ilvl w:val="0"/>
          <w:numId w:val="18"/>
        </w:numPr>
        <w:spacing w:before="200" w:after="0" w:line="276" w:lineRule="auto"/>
        <w:jc w:val="both"/>
      </w:pPr>
      <w:r w:rsidRPr="00237348">
        <w:t>Support their child in adhering to the school’s behaviour policy</w:t>
      </w:r>
    </w:p>
    <w:p w14:paraId="454E3A7A" w14:textId="7B48B16D" w:rsidR="00237348" w:rsidRDefault="00237348" w:rsidP="00A95380">
      <w:pPr>
        <w:pStyle w:val="ListParagraph"/>
        <w:numPr>
          <w:ilvl w:val="0"/>
          <w:numId w:val="18"/>
        </w:numPr>
        <w:spacing w:before="200" w:after="0" w:line="276" w:lineRule="auto"/>
        <w:jc w:val="both"/>
      </w:pPr>
      <w:r w:rsidRPr="00237348">
        <w:t>Inform the school of any changes in circumstances that may affect their child’s behaviour</w:t>
      </w:r>
    </w:p>
    <w:p w14:paraId="60977060" w14:textId="10C21C7A" w:rsidR="00237348" w:rsidRDefault="00237348" w:rsidP="00A95380">
      <w:pPr>
        <w:pStyle w:val="ListParagraph"/>
        <w:numPr>
          <w:ilvl w:val="0"/>
          <w:numId w:val="18"/>
        </w:numPr>
        <w:spacing w:before="200" w:after="0" w:line="276" w:lineRule="auto"/>
        <w:jc w:val="both"/>
      </w:pPr>
      <w:r w:rsidRPr="00237348">
        <w:t xml:space="preserve">Discuss any behavioural concerns with the class teacher promptly </w:t>
      </w:r>
    </w:p>
    <w:p w14:paraId="0E76F273" w14:textId="2612BA5A" w:rsidR="00237348" w:rsidRDefault="00237348" w:rsidP="00A95380">
      <w:pPr>
        <w:pStyle w:val="ListParagraph"/>
        <w:numPr>
          <w:ilvl w:val="0"/>
          <w:numId w:val="18"/>
        </w:numPr>
        <w:spacing w:before="200" w:after="0" w:line="276" w:lineRule="auto"/>
        <w:jc w:val="both"/>
      </w:pPr>
      <w:r w:rsidRPr="00237348">
        <w:t xml:space="preserve">Take part in any pastoral work following misbehaviour (for example, attending reviews of specific behaviour interventions) </w:t>
      </w:r>
    </w:p>
    <w:p w14:paraId="22FC8794" w14:textId="767A97FE" w:rsidR="00237348" w:rsidRDefault="00237348" w:rsidP="00A95380">
      <w:pPr>
        <w:pStyle w:val="ListParagraph"/>
        <w:numPr>
          <w:ilvl w:val="0"/>
          <w:numId w:val="18"/>
        </w:numPr>
        <w:spacing w:before="200" w:after="0" w:line="276" w:lineRule="auto"/>
        <w:jc w:val="both"/>
      </w:pPr>
      <w:r w:rsidRPr="00237348">
        <w:t xml:space="preserve">Raise any concerns about the management of behaviour with the school directly, while continuing to work in partnership with the school </w:t>
      </w:r>
    </w:p>
    <w:p w14:paraId="45E7CEE2" w14:textId="4F5E4EE2" w:rsidR="00237348" w:rsidRDefault="00237348" w:rsidP="00A95380">
      <w:pPr>
        <w:pStyle w:val="ListParagraph"/>
        <w:numPr>
          <w:ilvl w:val="0"/>
          <w:numId w:val="18"/>
        </w:numPr>
        <w:spacing w:before="200" w:after="0" w:line="276" w:lineRule="auto"/>
        <w:jc w:val="both"/>
      </w:pPr>
      <w:r w:rsidRPr="00237348">
        <w:t xml:space="preserve">Take part in the life of the school and its culture </w:t>
      </w:r>
    </w:p>
    <w:p w14:paraId="2667EE57" w14:textId="68F897AE" w:rsidR="002441DC" w:rsidRDefault="00237348" w:rsidP="00D92AD6">
      <w:pPr>
        <w:spacing w:before="200" w:after="0" w:line="276" w:lineRule="auto"/>
        <w:jc w:val="both"/>
      </w:pPr>
      <w:r w:rsidRPr="00237348">
        <w:t xml:space="preserve">The school will endeavour to build a positive relationship with parents and carers by keeping them informed about developments in their child's behaviour and the school’s </w:t>
      </w:r>
      <w:proofErr w:type="gramStart"/>
      <w:r w:rsidRPr="00237348">
        <w:t>policy, and</w:t>
      </w:r>
      <w:proofErr w:type="gramEnd"/>
      <w:r w:rsidRPr="00237348">
        <w:t xml:space="preserve"> working in collaboration with them to tackle behavioural issues</w:t>
      </w:r>
      <w:r>
        <w:t>.</w:t>
      </w:r>
    </w:p>
    <w:p w14:paraId="3447CACA" w14:textId="7650083C" w:rsidR="00121101" w:rsidRPr="00BA0FDD" w:rsidRDefault="00121101" w:rsidP="00D92AD6">
      <w:pPr>
        <w:spacing w:before="200" w:after="0" w:line="276" w:lineRule="auto"/>
        <w:jc w:val="both"/>
        <w:rPr>
          <w:u w:val="single"/>
        </w:rPr>
      </w:pPr>
      <w:r w:rsidRPr="00BA0FDD">
        <w:rPr>
          <w:u w:val="single"/>
        </w:rPr>
        <w:t xml:space="preserve">Pupils </w:t>
      </w:r>
    </w:p>
    <w:p w14:paraId="22E4B8DD" w14:textId="77777777" w:rsidR="00121101" w:rsidRDefault="00121101" w:rsidP="00D92AD6">
      <w:pPr>
        <w:spacing w:before="200" w:after="0" w:line="276" w:lineRule="auto"/>
        <w:jc w:val="both"/>
      </w:pPr>
      <w:r w:rsidRPr="00121101">
        <w:t>Pupils will be made aware of the following during their induction into the behaviour culture:</w:t>
      </w:r>
    </w:p>
    <w:p w14:paraId="54778A86" w14:textId="32524A66" w:rsidR="00121101" w:rsidRDefault="00121101" w:rsidP="00A95380">
      <w:pPr>
        <w:pStyle w:val="ListParagraph"/>
        <w:numPr>
          <w:ilvl w:val="0"/>
          <w:numId w:val="19"/>
        </w:numPr>
        <w:spacing w:before="200" w:after="0" w:line="276" w:lineRule="auto"/>
        <w:jc w:val="both"/>
      </w:pPr>
      <w:r w:rsidRPr="00121101">
        <w:t>The expected standard of behaviour they should be displaying at school Page | 7</w:t>
      </w:r>
    </w:p>
    <w:p w14:paraId="63AF7E66" w14:textId="1F9F48F4" w:rsidR="00121101" w:rsidRDefault="00121101" w:rsidP="00A95380">
      <w:pPr>
        <w:pStyle w:val="ListParagraph"/>
        <w:numPr>
          <w:ilvl w:val="0"/>
          <w:numId w:val="19"/>
        </w:numPr>
        <w:spacing w:before="200" w:after="0" w:line="276" w:lineRule="auto"/>
        <w:jc w:val="both"/>
      </w:pPr>
      <w:r w:rsidRPr="00121101">
        <w:lastRenderedPageBreak/>
        <w:t>That they have a duty to follow the behaviour policy</w:t>
      </w:r>
    </w:p>
    <w:p w14:paraId="5EC3B876" w14:textId="06E0CE7D" w:rsidR="00121101" w:rsidRDefault="00121101" w:rsidP="00A95380">
      <w:pPr>
        <w:pStyle w:val="ListParagraph"/>
        <w:numPr>
          <w:ilvl w:val="0"/>
          <w:numId w:val="19"/>
        </w:numPr>
        <w:spacing w:before="200" w:after="0" w:line="276" w:lineRule="auto"/>
        <w:jc w:val="both"/>
      </w:pPr>
      <w:r w:rsidRPr="00121101">
        <w:t xml:space="preserve">The school’s key rules and routines </w:t>
      </w:r>
    </w:p>
    <w:p w14:paraId="2F5CAA1D" w14:textId="3AECD16F" w:rsidR="00121101" w:rsidRDefault="00121101" w:rsidP="00A95380">
      <w:pPr>
        <w:pStyle w:val="ListParagraph"/>
        <w:numPr>
          <w:ilvl w:val="0"/>
          <w:numId w:val="19"/>
        </w:numPr>
        <w:spacing w:before="200" w:after="0" w:line="276" w:lineRule="auto"/>
        <w:jc w:val="both"/>
      </w:pPr>
      <w:r w:rsidRPr="00121101">
        <w:t xml:space="preserve">The rewards they can earn for meeting the behaviour standards, and the consequences they will face if they don’t meet the standards </w:t>
      </w:r>
    </w:p>
    <w:p w14:paraId="6932C4C6" w14:textId="77C11A8E" w:rsidR="00121101" w:rsidRDefault="00121101" w:rsidP="00A95380">
      <w:pPr>
        <w:pStyle w:val="ListParagraph"/>
        <w:numPr>
          <w:ilvl w:val="0"/>
          <w:numId w:val="19"/>
        </w:numPr>
        <w:spacing w:before="200" w:after="0" w:line="276" w:lineRule="auto"/>
        <w:jc w:val="both"/>
      </w:pPr>
      <w:r w:rsidRPr="00121101">
        <w:t xml:space="preserve">The pastoral support available to them to help them meet the behaviour standards </w:t>
      </w:r>
    </w:p>
    <w:p w14:paraId="5D57B1E2" w14:textId="10F6DAC0" w:rsidR="00237348" w:rsidRDefault="00121101" w:rsidP="00D92AD6">
      <w:pPr>
        <w:spacing w:before="200" w:after="0" w:line="276" w:lineRule="auto"/>
        <w:jc w:val="both"/>
      </w:pPr>
      <w:r w:rsidRPr="00121101">
        <w:t>Pupils will be supported to meet the behaviour standards and will be provided with repeated induction sessions wherever appropriate.</w:t>
      </w:r>
    </w:p>
    <w:p w14:paraId="5F6CC3C6" w14:textId="04282E11" w:rsidR="00541D76" w:rsidRPr="002872B3" w:rsidRDefault="00541D76" w:rsidP="00D92AD6">
      <w:pPr>
        <w:spacing w:before="200" w:after="0" w:line="276" w:lineRule="auto"/>
        <w:jc w:val="both"/>
      </w:pPr>
      <w:r w:rsidRPr="00541D76">
        <w:t>Pupils will be supported to develop an understanding of school’s behaviour policy and wider culture. Pupils will be asked to give feedback on their experience of the behaviour culture to support the evaluation, improvement and implementation of the behaviour policy. Extra support and induction will be provided for pupils who are mid-phase arrivals.</w:t>
      </w:r>
    </w:p>
    <w:p w14:paraId="32748E88" w14:textId="77777777" w:rsidR="00BA0FDD" w:rsidRDefault="00BA0FDD" w:rsidP="00D92AD6"/>
    <w:p w14:paraId="21CF5B9F" w14:textId="4DADAF85" w:rsidR="006D6DAB" w:rsidRDefault="006D6DAB" w:rsidP="006D6DAB">
      <w:pPr>
        <w:pStyle w:val="Heading1"/>
        <w:keepNext w:val="0"/>
        <w:keepLines w:val="0"/>
        <w:numPr>
          <w:ilvl w:val="0"/>
          <w:numId w:val="5"/>
        </w:numPr>
        <w:spacing w:before="200" w:after="200" w:line="276" w:lineRule="auto"/>
        <w:jc w:val="both"/>
      </w:pPr>
      <w:bookmarkStart w:id="6" w:name="_Hlk200119960"/>
      <w:r>
        <w:t>School Behaviour Curriculum</w:t>
      </w:r>
    </w:p>
    <w:p w14:paraId="08F02352" w14:textId="1443A491" w:rsidR="00D8302C" w:rsidRDefault="00202B8A" w:rsidP="00DB56A3">
      <w:r>
        <w:t>We expect everyone in our community to</w:t>
      </w:r>
      <w:r w:rsidR="00416972">
        <w:t xml:space="preserve"> </w:t>
      </w:r>
      <w:r w:rsidR="006F2F80">
        <w:t xml:space="preserve">strive to be the best version of themselves </w:t>
      </w:r>
      <w:proofErr w:type="spellStart"/>
      <w:r w:rsidR="006F2F80">
        <w:t>everyday</w:t>
      </w:r>
      <w:proofErr w:type="spellEnd"/>
      <w:r w:rsidR="006F2F80">
        <w:t xml:space="preserve">, and we do this </w:t>
      </w:r>
      <w:r w:rsidR="00416972">
        <w:t>by following our school values of</w:t>
      </w:r>
      <w:r w:rsidR="00D8302C">
        <w:t>:</w:t>
      </w:r>
    </w:p>
    <w:p w14:paraId="3F41295F" w14:textId="68546694" w:rsidR="00DB56A3" w:rsidRPr="00D8302C" w:rsidRDefault="00D8302C" w:rsidP="00DB56A3">
      <w:pPr>
        <w:rPr>
          <w:b/>
          <w:bCs/>
        </w:rPr>
      </w:pPr>
      <w:r w:rsidRPr="00D8302C">
        <w:rPr>
          <w:b/>
          <w:bCs/>
        </w:rPr>
        <w:t>Friendship, Thankfulness, Forgiveness, Hope</w:t>
      </w:r>
    </w:p>
    <w:bookmarkEnd w:id="6"/>
    <w:p w14:paraId="098585F1" w14:textId="5F954BFA" w:rsidR="00ED63EE" w:rsidRPr="006D39A6" w:rsidRDefault="00ED63EE" w:rsidP="00ED63EE">
      <w:pPr>
        <w:pStyle w:val="Heading1"/>
        <w:keepNext w:val="0"/>
        <w:keepLines w:val="0"/>
        <w:numPr>
          <w:ilvl w:val="0"/>
          <w:numId w:val="5"/>
        </w:numPr>
        <w:spacing w:before="200" w:after="200" w:line="276" w:lineRule="auto"/>
        <w:jc w:val="both"/>
      </w:pPr>
      <w:r w:rsidRPr="006D39A6">
        <w:t>Mobile Phone Guidance</w:t>
      </w:r>
    </w:p>
    <w:p w14:paraId="32E61E63" w14:textId="163A86C8" w:rsidR="00ED63EE" w:rsidRPr="00A90B6D" w:rsidRDefault="002E3EB1" w:rsidP="738F0FEA">
      <w:pPr>
        <w:rPr>
          <w:b/>
          <w:bCs/>
          <w:highlight w:val="yellow"/>
        </w:rPr>
      </w:pPr>
      <w:r>
        <w:t>Children are not permitted to have mobile phones in their possession in school</w:t>
      </w:r>
      <w:r w:rsidR="7C2DB55A">
        <w:t xml:space="preserve"> </w:t>
      </w:r>
      <w:r w:rsidR="006D39A6">
        <w:t xml:space="preserve">and are encouraged to leave mobile devices at home- in line with our Smart Free Phone Free School. If the children do need to bring them to </w:t>
      </w:r>
      <w:proofErr w:type="gramStart"/>
      <w:r w:rsidR="006D39A6">
        <w:t>school</w:t>
      </w:r>
      <w:proofErr w:type="gramEnd"/>
      <w:r w:rsidR="006D39A6">
        <w:t xml:space="preserve"> they MUST be handed in at the school office and be collected at the end of the school day. </w:t>
      </w:r>
      <w:r w:rsidR="00A90B6D">
        <w:rPr>
          <w:b/>
          <w:bCs/>
        </w:rPr>
        <w:t>No Smart Phones are allowed at Christ Church Primary Academy for pupils.</w:t>
      </w:r>
    </w:p>
    <w:p w14:paraId="78F47E0E" w14:textId="4C5793B9" w:rsidR="000549E0" w:rsidRDefault="000549E0" w:rsidP="000549E0">
      <w:pPr>
        <w:pStyle w:val="Heading1"/>
        <w:keepNext w:val="0"/>
        <w:keepLines w:val="0"/>
        <w:numPr>
          <w:ilvl w:val="0"/>
          <w:numId w:val="5"/>
        </w:numPr>
        <w:spacing w:before="200" w:after="200" w:line="276" w:lineRule="auto"/>
        <w:jc w:val="both"/>
      </w:pPr>
      <w:bookmarkStart w:id="7" w:name="_Hlk200812076"/>
      <w:r>
        <w:t>Responding to Behaviour</w:t>
      </w:r>
    </w:p>
    <w:bookmarkEnd w:id="7"/>
    <w:p w14:paraId="0B16C6BA" w14:textId="03D295F4" w:rsidR="00CC2170" w:rsidRPr="00075430" w:rsidRDefault="005C6B94" w:rsidP="00075430">
      <w:pPr>
        <w:rPr>
          <w:u w:val="single"/>
        </w:rPr>
      </w:pPr>
      <w:r w:rsidRPr="00075430">
        <w:rPr>
          <w:u w:val="single"/>
        </w:rPr>
        <w:t xml:space="preserve">Classroom management </w:t>
      </w:r>
    </w:p>
    <w:p w14:paraId="5F861565" w14:textId="77777777" w:rsidR="00CC2170" w:rsidRDefault="005C6B94" w:rsidP="00075430">
      <w:r>
        <w:t xml:space="preserve">Teaching and support staff are responsible for setting the tone and context for positive behaviour within the classroom. </w:t>
      </w:r>
    </w:p>
    <w:p w14:paraId="22CD0403" w14:textId="77777777" w:rsidR="00CC2170" w:rsidRDefault="005C6B94" w:rsidP="00075430">
      <w:r>
        <w:t xml:space="preserve">They will: </w:t>
      </w:r>
    </w:p>
    <w:p w14:paraId="3DD06D83" w14:textId="77777777" w:rsidR="00CC2170" w:rsidRDefault="005C6B94" w:rsidP="00A95380">
      <w:pPr>
        <w:pStyle w:val="ListParagraph"/>
        <w:numPr>
          <w:ilvl w:val="0"/>
          <w:numId w:val="20"/>
        </w:numPr>
      </w:pPr>
      <w:r>
        <w:t xml:space="preserve">Create and maintain a stimulating environment that encourages pupils to be engaged </w:t>
      </w:r>
    </w:p>
    <w:p w14:paraId="71446514" w14:textId="56226E45" w:rsidR="00CC2170" w:rsidRDefault="005C6B94" w:rsidP="00A95380">
      <w:pPr>
        <w:pStyle w:val="ListParagraph"/>
        <w:numPr>
          <w:ilvl w:val="0"/>
          <w:numId w:val="20"/>
        </w:numPr>
      </w:pPr>
      <w:r>
        <w:t xml:space="preserve">Display the </w:t>
      </w:r>
      <w:r w:rsidR="00B02C1F">
        <w:t>Jigsaw Charter in the classroom</w:t>
      </w:r>
    </w:p>
    <w:p w14:paraId="1CA2F53A" w14:textId="77777777" w:rsidR="00CC2170" w:rsidRDefault="005C6B94" w:rsidP="00A95380">
      <w:pPr>
        <w:pStyle w:val="ListParagraph"/>
        <w:numPr>
          <w:ilvl w:val="0"/>
          <w:numId w:val="20"/>
        </w:numPr>
      </w:pPr>
      <w:r>
        <w:t xml:space="preserve">Develop a positive relationship with pupils, which may include: </w:t>
      </w:r>
    </w:p>
    <w:p w14:paraId="37E8371F" w14:textId="77777777" w:rsidR="00CC2170" w:rsidRDefault="005C6B94" w:rsidP="00CC2170">
      <w:pPr>
        <w:pStyle w:val="ListParagraph"/>
      </w:pPr>
      <w:r>
        <w:t xml:space="preserve">o Greeting pupils in the morning/at the start of lessons </w:t>
      </w:r>
    </w:p>
    <w:p w14:paraId="68AFA38E" w14:textId="0462DB18" w:rsidR="00CC2170" w:rsidRDefault="005C6B94" w:rsidP="00CC2170">
      <w:pPr>
        <w:pStyle w:val="ListParagraph"/>
      </w:pPr>
      <w:r>
        <w:lastRenderedPageBreak/>
        <w:t xml:space="preserve">o Establishing clear routines </w:t>
      </w:r>
      <w:r w:rsidR="006D39A6">
        <w:t xml:space="preserve">– Visual Timetable to support this. </w:t>
      </w:r>
    </w:p>
    <w:p w14:paraId="03C666D5" w14:textId="77777777" w:rsidR="00CC2170" w:rsidRDefault="005C6B94" w:rsidP="00CC2170">
      <w:pPr>
        <w:pStyle w:val="ListParagraph"/>
      </w:pPr>
      <w:r>
        <w:t xml:space="preserve">o Communicating expectations of behaviour in ways other than verbally </w:t>
      </w:r>
    </w:p>
    <w:p w14:paraId="221C540E" w14:textId="0B00F32E" w:rsidR="00CC2170" w:rsidRDefault="005C6B94" w:rsidP="00CC2170">
      <w:pPr>
        <w:pStyle w:val="ListParagraph"/>
      </w:pPr>
      <w:r>
        <w:t>o Highlighting and promoting good behaviour</w:t>
      </w:r>
      <w:r w:rsidR="006D39A6">
        <w:t xml:space="preserve">- in line with ‘Good to be Green’ approach. </w:t>
      </w:r>
    </w:p>
    <w:p w14:paraId="01B0231B" w14:textId="70F5DD0C" w:rsidR="00CC2170" w:rsidRDefault="005C6B94" w:rsidP="00CC2170">
      <w:pPr>
        <w:pStyle w:val="ListParagraph"/>
      </w:pPr>
      <w:r>
        <w:t xml:space="preserve">o Concluding the day positively and starting the next day afresh </w:t>
      </w:r>
    </w:p>
    <w:p w14:paraId="07C7C47C" w14:textId="3177E7B9" w:rsidR="006D39A6" w:rsidRDefault="005C6B94" w:rsidP="006D39A6">
      <w:pPr>
        <w:pStyle w:val="ListParagraph"/>
      </w:pPr>
      <w:r>
        <w:t xml:space="preserve">o </w:t>
      </w:r>
      <w:r w:rsidR="006D39A6">
        <w:t>Behaviour to be managed using the ‘Good to be Green’ approach</w:t>
      </w:r>
    </w:p>
    <w:p w14:paraId="250646F1" w14:textId="12F969CE" w:rsidR="002E3EB1" w:rsidRDefault="005C6B94" w:rsidP="00CC2170">
      <w:pPr>
        <w:pStyle w:val="ListParagraph"/>
      </w:pPr>
      <w:r>
        <w:t>o Using positive reinforcement</w:t>
      </w:r>
      <w:r w:rsidR="00CC2170">
        <w:t xml:space="preserve"> and </w:t>
      </w:r>
      <w:r w:rsidR="004E70E5">
        <w:t>p</w:t>
      </w:r>
      <w:r w:rsidR="00CC2170">
        <w:t>raise through Dojo points</w:t>
      </w:r>
      <w:r w:rsidR="004E70E5">
        <w:t xml:space="preserve">. </w:t>
      </w:r>
    </w:p>
    <w:p w14:paraId="360F43CA" w14:textId="77777777" w:rsidR="004E70E5" w:rsidRDefault="004E70E5" w:rsidP="00CC2170">
      <w:pPr>
        <w:pStyle w:val="ListParagraph"/>
      </w:pPr>
    </w:p>
    <w:p w14:paraId="0B722302" w14:textId="34B5BF85" w:rsidR="004E70E5" w:rsidRPr="00C62B1A" w:rsidRDefault="004E70E5" w:rsidP="00075430">
      <w:pPr>
        <w:rPr>
          <w:u w:val="single"/>
        </w:rPr>
      </w:pPr>
      <w:r w:rsidRPr="00C62B1A">
        <w:rPr>
          <w:u w:val="single"/>
        </w:rPr>
        <w:t xml:space="preserve">Safeguarding </w:t>
      </w:r>
    </w:p>
    <w:p w14:paraId="37812B3F" w14:textId="3E7DF0B8" w:rsidR="004E70E5" w:rsidRPr="00C62B1A" w:rsidRDefault="004E70E5" w:rsidP="004E70E5">
      <w:pPr>
        <w:ind w:left="360"/>
      </w:pPr>
      <w:r>
        <w:t xml:space="preserve">The school recognises that changes in behaviour may be an indicator that a pupil </w:t>
      </w:r>
      <w:proofErr w:type="gramStart"/>
      <w:r>
        <w:t>is in need of</w:t>
      </w:r>
      <w:proofErr w:type="gramEnd"/>
      <w:r>
        <w:t xml:space="preserve"> help or protection. We will consider whether a pupil’s misbehaviour may be linked to them suffering, or being likely to suffer, significant harm. Where this may be the case, we will follow our child protection and safeguarding policy, and consider whether pastoral support, an early help intervention or a referral to children’s social care is appropriate. </w:t>
      </w:r>
    </w:p>
    <w:p w14:paraId="7183F043" w14:textId="6DA529C1" w:rsidR="000863F9" w:rsidRPr="00075430" w:rsidRDefault="000863F9" w:rsidP="00075430">
      <w:pPr>
        <w:spacing w:before="200" w:after="0" w:line="276" w:lineRule="auto"/>
        <w:jc w:val="both"/>
        <w:rPr>
          <w:u w:val="single"/>
        </w:rPr>
      </w:pPr>
      <w:r w:rsidRPr="00075430">
        <w:rPr>
          <w:u w:val="single"/>
        </w:rPr>
        <w:t xml:space="preserve">Responding to good behaviour </w:t>
      </w:r>
    </w:p>
    <w:p w14:paraId="227A991C" w14:textId="77777777" w:rsidR="00C77A86" w:rsidRDefault="000863F9" w:rsidP="000863F9">
      <w:pPr>
        <w:spacing w:before="200" w:after="0" w:line="276" w:lineRule="auto"/>
        <w:ind w:left="360"/>
        <w:jc w:val="both"/>
      </w:pPr>
      <w:r>
        <w:t xml:space="preserve">When a pupil’s behaviour meets or goes above and beyond the expected behaviour standard, staff will recognise it with positive recognition and reward. This provides an opportunity for all staff to reinforce the school’s culture and ethos. </w:t>
      </w:r>
    </w:p>
    <w:p w14:paraId="30AE8AC2" w14:textId="77777777" w:rsidR="00C77A86" w:rsidRDefault="000863F9" w:rsidP="000863F9">
      <w:pPr>
        <w:spacing w:before="200" w:after="0" w:line="276" w:lineRule="auto"/>
        <w:ind w:left="360"/>
        <w:jc w:val="both"/>
      </w:pPr>
      <w:r>
        <w:t xml:space="preserve">Positive reinforcements and rewards will be applied clearly and fairly to reinforce the routines, expectations, and norms of the school’s behaviour culture. To encourage and promote the best possible standards of behaviour, we will: </w:t>
      </w:r>
    </w:p>
    <w:p w14:paraId="3D846862" w14:textId="64518A0A" w:rsidR="00C77A86" w:rsidRDefault="000863F9" w:rsidP="00A95380">
      <w:pPr>
        <w:pStyle w:val="ListParagraph"/>
        <w:numPr>
          <w:ilvl w:val="1"/>
          <w:numId w:val="21"/>
        </w:numPr>
        <w:spacing w:before="200" w:after="0" w:line="276" w:lineRule="auto"/>
        <w:jc w:val="both"/>
      </w:pPr>
      <w:r>
        <w:t xml:space="preserve">’Look for the good’ in what the children do </w:t>
      </w:r>
    </w:p>
    <w:p w14:paraId="0F8D78BC" w14:textId="0323433F" w:rsidR="00CA1F76" w:rsidRDefault="00CA1F76" w:rsidP="00A95380">
      <w:pPr>
        <w:pStyle w:val="ListParagraph"/>
        <w:numPr>
          <w:ilvl w:val="1"/>
          <w:numId w:val="21"/>
        </w:numPr>
        <w:spacing w:before="200" w:after="0" w:line="276" w:lineRule="auto"/>
        <w:jc w:val="both"/>
      </w:pPr>
      <w:r>
        <w:t>Celebrate those children who are living out our school values daily</w:t>
      </w:r>
    </w:p>
    <w:p w14:paraId="1D9EB0A7" w14:textId="159C03FB" w:rsidR="00752D23" w:rsidRDefault="000863F9" w:rsidP="00A95380">
      <w:pPr>
        <w:pStyle w:val="ListParagraph"/>
        <w:numPr>
          <w:ilvl w:val="1"/>
          <w:numId w:val="21"/>
        </w:numPr>
        <w:spacing w:before="200" w:after="0" w:line="276" w:lineRule="auto"/>
        <w:jc w:val="both"/>
      </w:pPr>
      <w:r>
        <w:t xml:space="preserve">Use </w:t>
      </w:r>
      <w:r w:rsidR="006D39A6">
        <w:t>D</w:t>
      </w:r>
      <w:r w:rsidR="00752D23">
        <w:t xml:space="preserve">ojo points, </w:t>
      </w:r>
      <w:r w:rsidR="00AA7C20">
        <w:t>stickers and</w:t>
      </w:r>
      <w:r>
        <w:t xml:space="preserve"> certificates to reward the positives</w:t>
      </w:r>
    </w:p>
    <w:p w14:paraId="5178A72E" w14:textId="5E6C9C7F" w:rsidR="00752D23" w:rsidRDefault="00752D23" w:rsidP="00A95380">
      <w:pPr>
        <w:pStyle w:val="ListParagraph"/>
        <w:numPr>
          <w:ilvl w:val="1"/>
          <w:numId w:val="21"/>
        </w:numPr>
        <w:spacing w:before="200" w:after="0" w:line="276" w:lineRule="auto"/>
        <w:jc w:val="both"/>
      </w:pPr>
      <w:r>
        <w:t xml:space="preserve">Share positives and </w:t>
      </w:r>
      <w:r w:rsidR="006D39A6">
        <w:t>‘</w:t>
      </w:r>
      <w:r>
        <w:t>Star of the Week</w:t>
      </w:r>
      <w:r w:rsidR="006D39A6">
        <w:t>’</w:t>
      </w:r>
      <w:r>
        <w:t xml:space="preserve"> rewards in our weekly </w:t>
      </w:r>
      <w:r w:rsidR="007C4701">
        <w:t>Celebration Worship</w:t>
      </w:r>
    </w:p>
    <w:p w14:paraId="65710885" w14:textId="5EDCD3BA" w:rsidR="007C4701" w:rsidRDefault="00AA7C20" w:rsidP="00A95380">
      <w:pPr>
        <w:pStyle w:val="ListParagraph"/>
        <w:numPr>
          <w:ilvl w:val="1"/>
          <w:numId w:val="21"/>
        </w:numPr>
        <w:spacing w:before="200" w:after="0" w:line="276" w:lineRule="auto"/>
        <w:jc w:val="both"/>
      </w:pPr>
      <w:r>
        <w:t>Inform</w:t>
      </w:r>
      <w:r w:rsidR="00867E4E">
        <w:t xml:space="preserve"> parents via </w:t>
      </w:r>
      <w:r w:rsidR="006D39A6">
        <w:t>D</w:t>
      </w:r>
      <w:r w:rsidR="00867E4E">
        <w:t xml:space="preserve">ojo with special </w:t>
      </w:r>
      <w:r>
        <w:t>messages</w:t>
      </w:r>
      <w:r w:rsidR="006D39A6">
        <w:t xml:space="preserve">/ photos when appropriate. </w:t>
      </w:r>
    </w:p>
    <w:p w14:paraId="271FF11A" w14:textId="69949B5C" w:rsidR="009F0D95" w:rsidRPr="00FD6B2C" w:rsidRDefault="009F0D95" w:rsidP="00A95380">
      <w:pPr>
        <w:pStyle w:val="ListParagraph"/>
        <w:numPr>
          <w:ilvl w:val="1"/>
          <w:numId w:val="21"/>
        </w:numPr>
        <w:spacing w:before="200" w:after="0" w:line="276" w:lineRule="auto"/>
        <w:jc w:val="both"/>
      </w:pPr>
      <w:r w:rsidRPr="00FD6B2C">
        <w:t xml:space="preserve">Whole class and individual awards </w:t>
      </w:r>
    </w:p>
    <w:p w14:paraId="4DFC94A6" w14:textId="77777777" w:rsidR="00C54202" w:rsidRPr="00075430" w:rsidRDefault="00C54202" w:rsidP="00C54202">
      <w:pPr>
        <w:spacing w:before="200" w:after="0" w:line="276" w:lineRule="auto"/>
        <w:jc w:val="both"/>
        <w:rPr>
          <w:u w:val="single"/>
        </w:rPr>
      </w:pPr>
      <w:r w:rsidRPr="00075430">
        <w:rPr>
          <w:u w:val="single"/>
        </w:rPr>
        <w:t xml:space="preserve">Celebration </w:t>
      </w:r>
    </w:p>
    <w:p w14:paraId="05EDD682" w14:textId="7FE140CC" w:rsidR="00C54202" w:rsidRDefault="00C54202" w:rsidP="00C54202">
      <w:pPr>
        <w:spacing w:before="200" w:after="0" w:line="276" w:lineRule="auto"/>
        <w:jc w:val="both"/>
      </w:pPr>
      <w:r>
        <w:t xml:space="preserve">Children’s achievements are celebrated at every opportunity. Teachers communicate with </w:t>
      </w:r>
      <w:r w:rsidR="008B0987">
        <w:t>parents/carers;</w:t>
      </w:r>
      <w:r>
        <w:t xml:space="preserve"> children share their learning across the school and whole school celebration worship is a weekly event.</w:t>
      </w:r>
    </w:p>
    <w:p w14:paraId="4A502675" w14:textId="071A771C" w:rsidR="007A59DB" w:rsidRPr="00075430" w:rsidRDefault="007A59DB" w:rsidP="00075430">
      <w:pPr>
        <w:spacing w:before="200" w:after="0" w:line="276" w:lineRule="auto"/>
        <w:jc w:val="both"/>
        <w:rPr>
          <w:u w:val="single"/>
        </w:rPr>
      </w:pPr>
      <w:r w:rsidRPr="00075430">
        <w:rPr>
          <w:u w:val="single"/>
        </w:rPr>
        <w:t xml:space="preserve">Responding to misbehaviour </w:t>
      </w:r>
    </w:p>
    <w:p w14:paraId="5E3CE391" w14:textId="77777777" w:rsidR="003B15EE" w:rsidRDefault="007A59DB" w:rsidP="007A59DB">
      <w:pPr>
        <w:spacing w:before="200" w:after="0" w:line="276" w:lineRule="auto"/>
        <w:jc w:val="both"/>
      </w:pPr>
      <w:r>
        <w:lastRenderedPageBreak/>
        <w:t xml:space="preserve">When a pupil’s behaviour falls below the standard that can reasonably be expected of them, staff will respond </w:t>
      </w:r>
      <w:proofErr w:type="gramStart"/>
      <w:r>
        <w:t>in order to</w:t>
      </w:r>
      <w:proofErr w:type="gramEnd"/>
      <w:r>
        <w:t xml:space="preserve"> restore a calm and safe learning environment, and to prevent recurrence of misbehaviour. </w:t>
      </w:r>
    </w:p>
    <w:p w14:paraId="67A311E6" w14:textId="77777777" w:rsidR="003B15EE" w:rsidRDefault="007A59DB" w:rsidP="007A59DB">
      <w:pPr>
        <w:spacing w:before="200" w:after="0" w:line="276" w:lineRule="auto"/>
        <w:jc w:val="both"/>
      </w:pPr>
      <w:r>
        <w:t xml:space="preserve">Staff will endeavour to create a predictable environment by always challenging behaviour that falls short of the standards, and by responding in a consistent, fair and proportionate manner, so pupils know with certainty that misbehaviour will always be addressed. </w:t>
      </w:r>
    </w:p>
    <w:p w14:paraId="7537DFB8" w14:textId="77777777" w:rsidR="003B15EE" w:rsidRDefault="007A59DB" w:rsidP="007A59DB">
      <w:pPr>
        <w:spacing w:before="200" w:after="0" w:line="276" w:lineRule="auto"/>
        <w:jc w:val="both"/>
      </w:pPr>
      <w:r>
        <w:t xml:space="preserve">De-escalation techniques, </w:t>
      </w:r>
      <w:r w:rsidRPr="00FD6B2C">
        <w:t>including the use of pre-arranged scripts and phrases, can be used to help prevent further behaviour issues arising.</w:t>
      </w:r>
      <w:r>
        <w:t xml:space="preserve"> </w:t>
      </w:r>
    </w:p>
    <w:p w14:paraId="28C86B28" w14:textId="77777777" w:rsidR="00CA6A7E" w:rsidRDefault="007A59DB" w:rsidP="007A59DB">
      <w:pPr>
        <w:spacing w:before="200" w:after="0" w:line="276" w:lineRule="auto"/>
        <w:jc w:val="both"/>
      </w:pPr>
      <w:r>
        <w:t xml:space="preserve">All pupils will be treated equitably under the policy, with any factors that contributed to the behavioural incident </w:t>
      </w:r>
      <w:proofErr w:type="gramStart"/>
      <w:r>
        <w:t>identified, and</w:t>
      </w:r>
      <w:proofErr w:type="gramEnd"/>
      <w:r>
        <w:t xml:space="preserve"> </w:t>
      </w:r>
      <w:proofErr w:type="gramStart"/>
      <w:r>
        <w:t>taken into account</w:t>
      </w:r>
      <w:proofErr w:type="gramEnd"/>
      <w:r>
        <w:t xml:space="preserve">. </w:t>
      </w:r>
    </w:p>
    <w:p w14:paraId="43B4C4CB" w14:textId="0BA93254" w:rsidR="00D92AD6" w:rsidRDefault="007A59DB" w:rsidP="00075430">
      <w:pPr>
        <w:spacing w:before="200" w:after="0" w:line="276" w:lineRule="auto"/>
        <w:jc w:val="both"/>
      </w:pPr>
      <w:r>
        <w:t>When giving behaviour sanctions, staff will also consider what support could be offered to a pupil to help them to meet behaviour sanctions in the future.</w:t>
      </w:r>
    </w:p>
    <w:p w14:paraId="16E32774" w14:textId="77777777" w:rsidR="00075430" w:rsidRPr="00075430" w:rsidRDefault="00075430" w:rsidP="00075430">
      <w:pPr>
        <w:spacing w:before="200" w:after="0" w:line="276" w:lineRule="auto"/>
        <w:jc w:val="both"/>
      </w:pPr>
    </w:p>
    <w:p w14:paraId="4B0F4910" w14:textId="77777777" w:rsidR="00A33BE2" w:rsidRPr="00075430" w:rsidRDefault="00A33BE2">
      <w:pPr>
        <w:rPr>
          <w:u w:val="single"/>
        </w:rPr>
      </w:pPr>
      <w:r w:rsidRPr="00075430">
        <w:rPr>
          <w:u w:val="single"/>
        </w:rPr>
        <w:t xml:space="preserve">Poor behaviour choices </w:t>
      </w:r>
    </w:p>
    <w:p w14:paraId="64369216" w14:textId="77777777" w:rsidR="00A33BE2" w:rsidRDefault="00A33BE2">
      <w:r>
        <w:t xml:space="preserve">To reduce the incidence of poor behaviour choices, we will: </w:t>
      </w:r>
    </w:p>
    <w:p w14:paraId="3D362406" w14:textId="52CEC2CC" w:rsidR="00A33BE2" w:rsidRDefault="00A33BE2" w:rsidP="00A95380">
      <w:pPr>
        <w:pStyle w:val="ListParagraph"/>
        <w:numPr>
          <w:ilvl w:val="0"/>
          <w:numId w:val="22"/>
        </w:numPr>
      </w:pPr>
      <w:r>
        <w:t xml:space="preserve">Start each day with </w:t>
      </w:r>
      <w:r w:rsidR="00860799">
        <w:t>Worship/</w:t>
      </w:r>
      <w:r w:rsidR="00D107C0">
        <w:t>Gathering</w:t>
      </w:r>
      <w:r>
        <w:t xml:space="preserve">– </w:t>
      </w:r>
      <w:r w:rsidR="00C86FC3">
        <w:t>reminding children of our Christian Values</w:t>
      </w:r>
    </w:p>
    <w:p w14:paraId="3F5CDDFB" w14:textId="5BACA801" w:rsidR="00860799" w:rsidRDefault="00A33BE2" w:rsidP="00A95380">
      <w:pPr>
        <w:pStyle w:val="ListParagraph"/>
        <w:numPr>
          <w:ilvl w:val="0"/>
          <w:numId w:val="22"/>
        </w:numPr>
      </w:pPr>
      <w:r>
        <w:t xml:space="preserve">Use </w:t>
      </w:r>
      <w:r w:rsidR="00C62B1A">
        <w:t>Jigsaw</w:t>
      </w:r>
      <w:r>
        <w:t xml:space="preserve"> </w:t>
      </w:r>
      <w:r w:rsidR="1DAE6443">
        <w:t xml:space="preserve">PSHE sessions </w:t>
      </w:r>
      <w:r>
        <w:t>to discuss feelings and to share responsibility for good behaviour</w:t>
      </w:r>
      <w:r w:rsidR="30559337">
        <w:t xml:space="preserve"> when appropriate. </w:t>
      </w:r>
    </w:p>
    <w:p w14:paraId="1A8560B5" w14:textId="3BDF6A4C" w:rsidR="00860799" w:rsidRDefault="00A33BE2" w:rsidP="00A95380">
      <w:pPr>
        <w:pStyle w:val="ListParagraph"/>
        <w:numPr>
          <w:ilvl w:val="0"/>
          <w:numId w:val="22"/>
        </w:numPr>
      </w:pPr>
      <w:proofErr w:type="gramStart"/>
      <w:r>
        <w:t>Speak politely to each other at all times</w:t>
      </w:r>
      <w:proofErr w:type="gramEnd"/>
      <w:r>
        <w:t xml:space="preserve">. </w:t>
      </w:r>
    </w:p>
    <w:p w14:paraId="4F09F27D" w14:textId="1A5048F6" w:rsidR="00860799" w:rsidRDefault="00A33BE2" w:rsidP="00A95380">
      <w:pPr>
        <w:pStyle w:val="ListParagraph"/>
        <w:numPr>
          <w:ilvl w:val="0"/>
          <w:numId w:val="22"/>
        </w:numPr>
      </w:pPr>
      <w:r>
        <w:t>Avoid situations where the children feel frustrated or unable to cope.</w:t>
      </w:r>
    </w:p>
    <w:p w14:paraId="1C629230" w14:textId="4FE6F9CC" w:rsidR="00860799" w:rsidRDefault="00A33BE2" w:rsidP="00A95380">
      <w:pPr>
        <w:pStyle w:val="ListParagraph"/>
        <w:numPr>
          <w:ilvl w:val="0"/>
          <w:numId w:val="22"/>
        </w:numPr>
      </w:pPr>
      <w:r>
        <w:t xml:space="preserve">Review the organisation of the classroom when behaviour problems persist. </w:t>
      </w:r>
    </w:p>
    <w:p w14:paraId="65F41033" w14:textId="6D5CF64D" w:rsidR="00860799" w:rsidRDefault="00A33BE2" w:rsidP="00A95380">
      <w:pPr>
        <w:pStyle w:val="ListParagraph"/>
        <w:numPr>
          <w:ilvl w:val="0"/>
          <w:numId w:val="22"/>
        </w:numPr>
      </w:pPr>
      <w:r>
        <w:t xml:space="preserve">Review the organisation of the school day when behaviour problems persist. </w:t>
      </w:r>
    </w:p>
    <w:p w14:paraId="2ACAC5A3" w14:textId="73D407D3" w:rsidR="00860799" w:rsidRDefault="00A33BE2" w:rsidP="00A95380">
      <w:pPr>
        <w:pStyle w:val="ListParagraph"/>
        <w:numPr>
          <w:ilvl w:val="0"/>
          <w:numId w:val="22"/>
        </w:numPr>
      </w:pPr>
      <w:r>
        <w:t xml:space="preserve">Check that the work is matched to the ability of the child - neither too hard nor too easy. </w:t>
      </w:r>
    </w:p>
    <w:p w14:paraId="4736C95A" w14:textId="2041D79A" w:rsidR="00860799" w:rsidRDefault="00A33BE2" w:rsidP="00A95380">
      <w:pPr>
        <w:pStyle w:val="ListParagraph"/>
        <w:numPr>
          <w:ilvl w:val="0"/>
          <w:numId w:val="22"/>
        </w:numPr>
      </w:pPr>
      <w:r>
        <w:t xml:space="preserve">Encourage children to see that we value their work by displaying it whenever possible, particularly when children have made a good effort. </w:t>
      </w:r>
    </w:p>
    <w:p w14:paraId="36AB0872" w14:textId="253B2EA1" w:rsidR="00210482" w:rsidRDefault="00A33BE2" w:rsidP="00A95380">
      <w:pPr>
        <w:pStyle w:val="ListParagraph"/>
        <w:numPr>
          <w:ilvl w:val="0"/>
          <w:numId w:val="23"/>
        </w:numPr>
      </w:pPr>
      <w:r>
        <w:t xml:space="preserve">Celebrate good work at the </w:t>
      </w:r>
      <w:r w:rsidR="00210482">
        <w:t>Thursday</w:t>
      </w:r>
      <w:r>
        <w:t xml:space="preserve"> ‘Celebration </w:t>
      </w:r>
      <w:r w:rsidR="00210482">
        <w:t>Worship</w:t>
      </w:r>
      <w:r>
        <w:t>’.</w:t>
      </w:r>
    </w:p>
    <w:p w14:paraId="6AFDCD46" w14:textId="03065D37" w:rsidR="00A33BE2" w:rsidRDefault="00A33BE2" w:rsidP="00A95380">
      <w:pPr>
        <w:pStyle w:val="ListParagraph"/>
        <w:numPr>
          <w:ilvl w:val="0"/>
          <w:numId w:val="23"/>
        </w:numPr>
      </w:pPr>
      <w:r>
        <w:t>Work closely with parents.</w:t>
      </w:r>
    </w:p>
    <w:p w14:paraId="1BDF6F58" w14:textId="5AA63025" w:rsidR="00FC209C" w:rsidRPr="00075430" w:rsidRDefault="00FC209C" w:rsidP="00075430">
      <w:pPr>
        <w:rPr>
          <w:color w:val="000000"/>
        </w:rPr>
      </w:pPr>
      <w:r w:rsidRPr="00075430">
        <w:rPr>
          <w:color w:val="000000"/>
        </w:rPr>
        <w:t>Children with specific</w:t>
      </w:r>
      <w:r w:rsidR="00880BFF">
        <w:rPr>
          <w:color w:val="000000"/>
        </w:rPr>
        <w:t xml:space="preserve"> educational</w:t>
      </w:r>
      <w:r w:rsidRPr="00075430">
        <w:rPr>
          <w:color w:val="000000"/>
        </w:rPr>
        <w:t xml:space="preserve"> needs are supported through behaviour plans where required</w:t>
      </w:r>
      <w:r w:rsidR="00880BFF">
        <w:rPr>
          <w:color w:val="000000"/>
        </w:rPr>
        <w:t xml:space="preserve"> – we recognise the behaviour policy requires flexibility for some children</w:t>
      </w:r>
      <w:r w:rsidR="00A95380">
        <w:rPr>
          <w:color w:val="000000"/>
        </w:rPr>
        <w:t xml:space="preserve"> who will struggle due to their complex needs.</w:t>
      </w:r>
    </w:p>
    <w:p w14:paraId="4BD8201C" w14:textId="77777777" w:rsidR="008768B1" w:rsidRDefault="008768B1">
      <w:pPr>
        <w:rPr>
          <w:u w:val="single"/>
        </w:rPr>
      </w:pPr>
      <w:r w:rsidRPr="00075430">
        <w:rPr>
          <w:u w:val="single"/>
        </w:rPr>
        <w:t xml:space="preserve">Sanctions and support </w:t>
      </w:r>
    </w:p>
    <w:p w14:paraId="55327863" w14:textId="669A1008" w:rsidR="00D107C0" w:rsidRPr="00D107C0" w:rsidRDefault="00D107C0">
      <w:r w:rsidRPr="00D107C0">
        <w:t>Sanctions are indiv</w:t>
      </w:r>
      <w:r>
        <w:t>id</w:t>
      </w:r>
      <w:r w:rsidRPr="00D107C0">
        <w:t>ualised not collective</w:t>
      </w:r>
    </w:p>
    <w:p w14:paraId="73BC87BE" w14:textId="3E187F80" w:rsidR="008768B1" w:rsidRDefault="008768B1">
      <w:r>
        <w:lastRenderedPageBreak/>
        <w:t>“Even the best behaviour management programme doesn’t guarantee good behaviour” - Mike Temple</w:t>
      </w:r>
    </w:p>
    <w:p w14:paraId="793259F6" w14:textId="77777777" w:rsidR="00621858" w:rsidRDefault="00621858" w:rsidP="00E27999">
      <w:pPr>
        <w:pStyle w:val="NormalWeb"/>
        <w:rPr>
          <w:rFonts w:asciiTheme="minorHAnsi" w:hAnsiTheme="minorHAnsi"/>
          <w:color w:val="000000"/>
        </w:rPr>
      </w:pPr>
    </w:p>
    <w:p w14:paraId="1F2B12B3" w14:textId="77777777" w:rsidR="00621858" w:rsidRDefault="00621858" w:rsidP="00E27999">
      <w:pPr>
        <w:pStyle w:val="NormalWeb"/>
        <w:rPr>
          <w:rFonts w:asciiTheme="minorHAnsi" w:hAnsiTheme="minorHAnsi"/>
          <w:color w:val="000000"/>
        </w:rPr>
      </w:pPr>
    </w:p>
    <w:p w14:paraId="21A15E14" w14:textId="77777777" w:rsidR="00031FEE" w:rsidRDefault="00031FEE" w:rsidP="00711495">
      <w:pPr>
        <w:pStyle w:val="NormalWeb"/>
        <w:pBdr>
          <w:top w:val="single" w:sz="4" w:space="1" w:color="auto"/>
          <w:left w:val="single" w:sz="4" w:space="4" w:color="auto"/>
          <w:bottom w:val="single" w:sz="4" w:space="1" w:color="auto"/>
          <w:right w:val="single" w:sz="4" w:space="4" w:color="auto"/>
        </w:pBdr>
        <w:rPr>
          <w:rFonts w:asciiTheme="minorHAnsi" w:hAnsiTheme="minorHAnsi"/>
          <w:b/>
          <w:bCs/>
          <w:color w:val="000000"/>
        </w:rPr>
      </w:pPr>
      <w:r>
        <w:rPr>
          <w:rFonts w:asciiTheme="minorHAnsi" w:hAnsiTheme="minorHAnsi"/>
          <w:b/>
          <w:bCs/>
          <w:color w:val="000000"/>
        </w:rPr>
        <w:t>Behaviour Steps</w:t>
      </w:r>
    </w:p>
    <w:p w14:paraId="09D4DF41" w14:textId="77777777" w:rsidR="00834513" w:rsidRDefault="00DA6204"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Pr>
          <w:rFonts w:asciiTheme="minorHAnsi" w:hAnsiTheme="minorHAnsi"/>
          <w:color w:val="000000"/>
        </w:rPr>
        <w:t xml:space="preserve">The school follows a ‘Good to be Green’ approach when it comes to managing behaviour.  Good to be Green is </w:t>
      </w:r>
      <w:r w:rsidR="00182F70">
        <w:rPr>
          <w:rFonts w:asciiTheme="minorHAnsi" w:hAnsiTheme="minorHAnsi"/>
          <w:color w:val="000000"/>
        </w:rPr>
        <w:t>part of our universal offer: it is</w:t>
      </w:r>
      <w:r w:rsidR="00834513">
        <w:rPr>
          <w:rFonts w:asciiTheme="minorHAnsi" w:hAnsiTheme="minorHAnsi"/>
          <w:color w:val="000000"/>
        </w:rPr>
        <w:t xml:space="preserve"> a visual tool which allows children to own and understand their behaviour while reflecting </w:t>
      </w:r>
      <w:proofErr w:type="gramStart"/>
      <w:r w:rsidR="00834513">
        <w:rPr>
          <w:rFonts w:asciiTheme="minorHAnsi" w:hAnsiTheme="minorHAnsi"/>
          <w:color w:val="000000"/>
        </w:rPr>
        <w:t>in order to</w:t>
      </w:r>
      <w:proofErr w:type="gramEnd"/>
      <w:r w:rsidR="00834513">
        <w:rPr>
          <w:rFonts w:asciiTheme="minorHAnsi" w:hAnsiTheme="minorHAnsi"/>
          <w:color w:val="000000"/>
        </w:rPr>
        <w:t xml:space="preserve"> become a better version of themselves.  It also allows staff to track pivotal times where pupils may struggle and therefore lessons etc can be adapted.</w:t>
      </w:r>
    </w:p>
    <w:p w14:paraId="1DB6D3A4" w14:textId="2BF47C28" w:rsidR="00711495" w:rsidRDefault="00621858"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Pr>
          <w:rFonts w:asciiTheme="minorHAnsi" w:hAnsiTheme="minorHAnsi"/>
          <w:color w:val="000000"/>
        </w:rPr>
        <w:t xml:space="preserve">‘Good to be Green’ boards </w:t>
      </w:r>
      <w:r w:rsidR="00711495">
        <w:rPr>
          <w:rFonts w:asciiTheme="minorHAnsi" w:hAnsiTheme="minorHAnsi"/>
          <w:color w:val="000000"/>
        </w:rPr>
        <w:t xml:space="preserve">will be </w:t>
      </w:r>
      <w:r>
        <w:rPr>
          <w:rFonts w:asciiTheme="minorHAnsi" w:hAnsiTheme="minorHAnsi"/>
          <w:color w:val="000000"/>
        </w:rPr>
        <w:t>displayed in every classroom</w:t>
      </w:r>
      <w:r w:rsidR="00834513">
        <w:rPr>
          <w:rFonts w:asciiTheme="minorHAnsi" w:hAnsiTheme="minorHAnsi"/>
          <w:color w:val="000000"/>
        </w:rPr>
        <w:t xml:space="preserve"> </w:t>
      </w:r>
      <w:r>
        <w:rPr>
          <w:rFonts w:asciiTheme="minorHAnsi" w:hAnsiTheme="minorHAnsi"/>
          <w:color w:val="000000"/>
        </w:rPr>
        <w:t>- all pupils begin each session of the day with green cards</w:t>
      </w:r>
      <w:r w:rsidR="00711495">
        <w:rPr>
          <w:rFonts w:asciiTheme="minorHAnsi" w:hAnsiTheme="minorHAnsi"/>
          <w:color w:val="000000"/>
        </w:rPr>
        <w:t>.</w:t>
      </w:r>
      <w:r w:rsidR="00834513">
        <w:rPr>
          <w:rFonts w:asciiTheme="minorHAnsi" w:hAnsiTheme="minorHAnsi"/>
          <w:color w:val="000000"/>
        </w:rPr>
        <w:t xml:space="preserve">  It is important to note that the school day is viewed as three ‘sessions’ – arrival to break time, </w:t>
      </w:r>
      <w:r w:rsidR="00A7245E">
        <w:rPr>
          <w:rFonts w:asciiTheme="minorHAnsi" w:hAnsiTheme="minorHAnsi"/>
          <w:color w:val="000000"/>
        </w:rPr>
        <w:t>after break time to lunchtime and the afternoon session.  Pupils, regardless of where they sit on the behaviour chart, will be reset to Green</w:t>
      </w:r>
      <w:r w:rsidR="003E36A4">
        <w:rPr>
          <w:rFonts w:asciiTheme="minorHAnsi" w:hAnsiTheme="minorHAnsi"/>
          <w:color w:val="000000"/>
        </w:rPr>
        <w:t xml:space="preserve"> at the start of every session.  This is important as we recognise the importance of a fresh start.</w:t>
      </w:r>
    </w:p>
    <w:p w14:paraId="66FBB349" w14:textId="0C5F0A24" w:rsidR="00DE5935" w:rsidRDefault="00E27999"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sidRPr="00711495">
        <w:rPr>
          <w:rFonts w:asciiTheme="minorHAnsi" w:hAnsiTheme="minorHAnsi"/>
          <w:b/>
          <w:bCs/>
          <w:color w:val="000000"/>
        </w:rPr>
        <w:t>Step 1:</w:t>
      </w:r>
      <w:r w:rsidRPr="00075430">
        <w:rPr>
          <w:rFonts w:asciiTheme="minorHAnsi" w:hAnsiTheme="minorHAnsi"/>
          <w:color w:val="000000"/>
        </w:rPr>
        <w:t xml:space="preserve"> </w:t>
      </w:r>
      <w:r w:rsidRPr="005C3DFD">
        <w:rPr>
          <w:rFonts w:asciiTheme="minorHAnsi" w:hAnsiTheme="minorHAnsi"/>
          <w:color w:val="000000"/>
          <w:highlight w:val="cyan"/>
        </w:rPr>
        <w:t xml:space="preserve">Verbal </w:t>
      </w:r>
      <w:r w:rsidR="003E36A4" w:rsidRPr="005C3DFD">
        <w:rPr>
          <w:rFonts w:asciiTheme="minorHAnsi" w:hAnsiTheme="minorHAnsi"/>
          <w:color w:val="000000"/>
          <w:highlight w:val="cyan"/>
        </w:rPr>
        <w:t>Warning.</w:t>
      </w:r>
    </w:p>
    <w:p w14:paraId="773FEB83" w14:textId="3636CCF7" w:rsidR="003E36A4" w:rsidRDefault="003E36A4"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Pr>
          <w:rFonts w:asciiTheme="minorHAnsi" w:hAnsiTheme="minorHAnsi"/>
          <w:color w:val="000000"/>
        </w:rPr>
        <w:t>A verbal warning must always be given if a child is misbehaving; this must be explicitly clear to the child and should be shared e.g. ‘This is your verbal warning.’</w:t>
      </w:r>
    </w:p>
    <w:p w14:paraId="40233832" w14:textId="18CF7B15" w:rsidR="00E27999" w:rsidRPr="00075430" w:rsidRDefault="00DE5935"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sidRPr="00DE5935">
        <w:rPr>
          <w:rFonts w:asciiTheme="minorHAnsi" w:hAnsiTheme="minorHAnsi"/>
          <w:b/>
          <w:bCs/>
          <w:color w:val="000000"/>
        </w:rPr>
        <w:t>Step 2:</w:t>
      </w:r>
      <w:r>
        <w:rPr>
          <w:rFonts w:asciiTheme="minorHAnsi" w:hAnsiTheme="minorHAnsi"/>
          <w:color w:val="000000"/>
        </w:rPr>
        <w:t xml:space="preserve"> </w:t>
      </w:r>
      <w:r w:rsidRPr="005C3DFD">
        <w:rPr>
          <w:rFonts w:asciiTheme="minorHAnsi" w:hAnsiTheme="minorHAnsi"/>
          <w:color w:val="000000"/>
          <w:highlight w:val="blue"/>
        </w:rPr>
        <w:t>‘Stop and Think’</w:t>
      </w:r>
      <w:r>
        <w:rPr>
          <w:rFonts w:asciiTheme="minorHAnsi" w:hAnsiTheme="minorHAnsi"/>
          <w:color w:val="000000"/>
        </w:rPr>
        <w:t xml:space="preserve"> card </w:t>
      </w:r>
      <w:r w:rsidRPr="00DE5935">
        <w:rPr>
          <w:rFonts w:asciiTheme="minorHAnsi" w:hAnsiTheme="minorHAnsi"/>
          <w:color w:val="000000"/>
        </w:rPr>
        <w:t>displayed on the ‘Good to be Green’ board. (</w:t>
      </w:r>
      <w:r w:rsidR="004266C1">
        <w:rPr>
          <w:rFonts w:asciiTheme="minorHAnsi" w:hAnsiTheme="minorHAnsi"/>
          <w:color w:val="000000"/>
        </w:rPr>
        <w:t xml:space="preserve">A </w:t>
      </w:r>
      <w:r w:rsidRPr="00DE5935">
        <w:rPr>
          <w:rFonts w:asciiTheme="minorHAnsi" w:hAnsiTheme="minorHAnsi"/>
          <w:color w:val="000000"/>
        </w:rPr>
        <w:t>Green Card can be earned back if a positive change has been made)</w:t>
      </w:r>
      <w:r w:rsidR="004266C1">
        <w:rPr>
          <w:rFonts w:asciiTheme="minorHAnsi" w:hAnsiTheme="minorHAnsi"/>
          <w:color w:val="000000"/>
        </w:rPr>
        <w:t>.</w:t>
      </w:r>
    </w:p>
    <w:p w14:paraId="222FBA7F" w14:textId="17F9B8FC" w:rsidR="00E27999" w:rsidRDefault="00E27999"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themeColor="text1"/>
        </w:rPr>
      </w:pPr>
      <w:r w:rsidRPr="00711495">
        <w:rPr>
          <w:rFonts w:asciiTheme="minorHAnsi" w:hAnsiTheme="minorHAnsi"/>
          <w:b/>
          <w:bCs/>
          <w:color w:val="000000" w:themeColor="text1"/>
        </w:rPr>
        <w:t xml:space="preserve">Step </w:t>
      </w:r>
      <w:r w:rsidR="00DE5935">
        <w:rPr>
          <w:rFonts w:asciiTheme="minorHAnsi" w:hAnsiTheme="minorHAnsi"/>
          <w:b/>
          <w:bCs/>
          <w:color w:val="000000" w:themeColor="text1"/>
        </w:rPr>
        <w:t>3</w:t>
      </w:r>
      <w:r w:rsidRPr="3E03F376">
        <w:rPr>
          <w:rFonts w:asciiTheme="minorHAnsi" w:hAnsiTheme="minorHAnsi"/>
          <w:color w:val="000000" w:themeColor="text1"/>
        </w:rPr>
        <w:t xml:space="preserve"> </w:t>
      </w:r>
      <w:bookmarkStart w:id="8" w:name="_Hlk218781391"/>
      <w:r w:rsidR="00621858" w:rsidRPr="005C3DFD">
        <w:rPr>
          <w:rFonts w:asciiTheme="minorHAnsi" w:hAnsiTheme="minorHAnsi"/>
          <w:color w:val="000000" w:themeColor="text1"/>
          <w:highlight w:val="yellow"/>
        </w:rPr>
        <w:t>Yellow Card</w:t>
      </w:r>
      <w:r w:rsidR="00621858">
        <w:rPr>
          <w:rFonts w:asciiTheme="minorHAnsi" w:hAnsiTheme="minorHAnsi"/>
          <w:color w:val="000000" w:themeColor="text1"/>
        </w:rPr>
        <w:t xml:space="preserve"> displayed on the ‘Good to be Green’ board. (</w:t>
      </w:r>
      <w:r w:rsidR="00E97BB2">
        <w:rPr>
          <w:rFonts w:asciiTheme="minorHAnsi" w:hAnsiTheme="minorHAnsi"/>
          <w:color w:val="000000" w:themeColor="text1"/>
        </w:rPr>
        <w:t xml:space="preserve">A </w:t>
      </w:r>
      <w:r w:rsidR="00621858">
        <w:rPr>
          <w:rFonts w:asciiTheme="minorHAnsi" w:hAnsiTheme="minorHAnsi"/>
          <w:color w:val="000000" w:themeColor="text1"/>
        </w:rPr>
        <w:t>Green Card can be earned back if a positive change has been made)</w:t>
      </w:r>
      <w:bookmarkEnd w:id="8"/>
      <w:r w:rsidR="00E97BB2">
        <w:rPr>
          <w:rFonts w:asciiTheme="minorHAnsi" w:hAnsiTheme="minorHAnsi"/>
          <w:color w:val="000000" w:themeColor="text1"/>
        </w:rPr>
        <w:t>.</w:t>
      </w:r>
    </w:p>
    <w:p w14:paraId="5F25A6EE" w14:textId="6F9094C1" w:rsidR="00E97BB2" w:rsidRPr="00075430" w:rsidRDefault="00E97BB2"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Pr>
          <w:rFonts w:asciiTheme="minorHAnsi" w:hAnsiTheme="minorHAnsi"/>
          <w:color w:val="000000" w:themeColor="text1"/>
        </w:rPr>
        <w:t>Note: as a child goes through the stages</w:t>
      </w:r>
      <w:r w:rsidR="001E6FC6">
        <w:rPr>
          <w:rFonts w:asciiTheme="minorHAnsi" w:hAnsiTheme="minorHAnsi"/>
          <w:color w:val="000000" w:themeColor="text1"/>
        </w:rPr>
        <w:t xml:space="preserve">, and they earn a green card back, they do not begin the stage again.  For example, if a child </w:t>
      </w:r>
      <w:r w:rsidR="00987851">
        <w:rPr>
          <w:rFonts w:asciiTheme="minorHAnsi" w:hAnsiTheme="minorHAnsi"/>
          <w:color w:val="000000" w:themeColor="text1"/>
        </w:rPr>
        <w:t xml:space="preserve">received a ‘Stop and Think’ card but have earned </w:t>
      </w:r>
      <w:proofErr w:type="gramStart"/>
      <w:r w:rsidR="00987851">
        <w:rPr>
          <w:rFonts w:asciiTheme="minorHAnsi" w:hAnsiTheme="minorHAnsi"/>
          <w:color w:val="000000" w:themeColor="text1"/>
        </w:rPr>
        <w:t>Green</w:t>
      </w:r>
      <w:proofErr w:type="gramEnd"/>
      <w:r w:rsidR="00987851">
        <w:rPr>
          <w:rFonts w:asciiTheme="minorHAnsi" w:hAnsiTheme="minorHAnsi"/>
          <w:color w:val="000000" w:themeColor="text1"/>
        </w:rPr>
        <w:t xml:space="preserve"> back, the next stage, if poor behaviour persists, would be to receive a </w:t>
      </w:r>
      <w:r w:rsidR="001E08B0">
        <w:rPr>
          <w:rFonts w:asciiTheme="minorHAnsi" w:hAnsiTheme="minorHAnsi"/>
          <w:color w:val="000000" w:themeColor="text1"/>
        </w:rPr>
        <w:t>Yellow Card</w:t>
      </w:r>
      <w:r w:rsidR="00A40900">
        <w:rPr>
          <w:rFonts w:asciiTheme="minorHAnsi" w:hAnsiTheme="minorHAnsi"/>
          <w:color w:val="000000" w:themeColor="text1"/>
        </w:rPr>
        <w:t>.  The same works with a Yellow Card</w:t>
      </w:r>
      <w:r w:rsidR="00B82B5F">
        <w:rPr>
          <w:rFonts w:asciiTheme="minorHAnsi" w:hAnsiTheme="minorHAnsi"/>
          <w:color w:val="000000" w:themeColor="text1"/>
        </w:rPr>
        <w:t>:</w:t>
      </w:r>
      <w:r w:rsidR="00A40900">
        <w:rPr>
          <w:rFonts w:asciiTheme="minorHAnsi" w:hAnsiTheme="minorHAnsi"/>
          <w:color w:val="000000" w:themeColor="text1"/>
        </w:rPr>
        <w:t xml:space="preserve"> the next stage would be Red.  </w:t>
      </w:r>
      <w:r w:rsidR="00BD1502" w:rsidRPr="00BD1502">
        <w:rPr>
          <w:rFonts w:asciiTheme="minorHAnsi" w:hAnsiTheme="minorHAnsi"/>
          <w:b/>
          <w:bCs/>
          <w:color w:val="000000" w:themeColor="text1"/>
        </w:rPr>
        <w:t>Therefore,</w:t>
      </w:r>
      <w:r w:rsidR="00A40900" w:rsidRPr="00BD1502">
        <w:rPr>
          <w:rFonts w:asciiTheme="minorHAnsi" w:hAnsiTheme="minorHAnsi"/>
          <w:b/>
          <w:bCs/>
          <w:color w:val="000000" w:themeColor="text1"/>
        </w:rPr>
        <w:t xml:space="preserve"> you cannot receive a Stop and Think/Yellow Card more than once in a session.</w:t>
      </w:r>
    </w:p>
    <w:p w14:paraId="66702FBC" w14:textId="3D611496" w:rsidR="0050402B" w:rsidRDefault="00E27999"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themeColor="text1"/>
        </w:rPr>
      </w:pPr>
      <w:r w:rsidRPr="00711495">
        <w:rPr>
          <w:rFonts w:asciiTheme="minorHAnsi" w:hAnsiTheme="minorHAnsi"/>
          <w:b/>
          <w:bCs/>
          <w:color w:val="000000" w:themeColor="text1"/>
        </w:rPr>
        <w:t xml:space="preserve">Step </w:t>
      </w:r>
      <w:r w:rsidR="00DE5935">
        <w:rPr>
          <w:rFonts w:asciiTheme="minorHAnsi" w:hAnsiTheme="minorHAnsi"/>
          <w:b/>
          <w:bCs/>
          <w:color w:val="000000" w:themeColor="text1"/>
        </w:rPr>
        <w:t>4</w:t>
      </w:r>
      <w:r w:rsidRPr="00711495">
        <w:rPr>
          <w:rFonts w:asciiTheme="minorHAnsi" w:hAnsiTheme="minorHAnsi"/>
          <w:b/>
          <w:bCs/>
          <w:color w:val="000000" w:themeColor="text1"/>
        </w:rPr>
        <w:t>:</w:t>
      </w:r>
      <w:r w:rsidRPr="3E03F376">
        <w:rPr>
          <w:rFonts w:asciiTheme="minorHAnsi" w:hAnsiTheme="minorHAnsi"/>
          <w:color w:val="000000" w:themeColor="text1"/>
        </w:rPr>
        <w:t xml:space="preserve"> </w:t>
      </w:r>
      <w:r w:rsidR="0050402B">
        <w:rPr>
          <w:rFonts w:asciiTheme="minorHAnsi" w:hAnsiTheme="minorHAnsi"/>
          <w:color w:val="000000" w:themeColor="text1"/>
        </w:rPr>
        <w:t xml:space="preserve">A </w:t>
      </w:r>
      <w:r w:rsidR="00621858" w:rsidRPr="005C3DFD">
        <w:rPr>
          <w:rFonts w:asciiTheme="minorHAnsi" w:hAnsiTheme="minorHAnsi"/>
          <w:color w:val="000000" w:themeColor="text1"/>
          <w:highlight w:val="red"/>
        </w:rPr>
        <w:t>Red Card</w:t>
      </w:r>
      <w:r w:rsidR="0050402B">
        <w:rPr>
          <w:rFonts w:asciiTheme="minorHAnsi" w:hAnsiTheme="minorHAnsi"/>
          <w:color w:val="000000" w:themeColor="text1"/>
        </w:rPr>
        <w:t xml:space="preserve"> can be received for two reasons.  If a child has continued to misbehave, and the Stop and Think and Yellow Cards have already been given, then </w:t>
      </w:r>
      <w:r w:rsidR="00BD1502">
        <w:rPr>
          <w:rFonts w:asciiTheme="minorHAnsi" w:hAnsiTheme="minorHAnsi"/>
          <w:color w:val="000000" w:themeColor="text1"/>
        </w:rPr>
        <w:t>the next stage would be a Red Card.</w:t>
      </w:r>
    </w:p>
    <w:p w14:paraId="6A76F24A" w14:textId="76537580" w:rsidR="00BD1502" w:rsidRDefault="00BD1502"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themeColor="text1"/>
        </w:rPr>
      </w:pPr>
      <w:r>
        <w:rPr>
          <w:rFonts w:asciiTheme="minorHAnsi" w:hAnsiTheme="minorHAnsi"/>
          <w:color w:val="000000" w:themeColor="text1"/>
        </w:rPr>
        <w:t xml:space="preserve">Alternatively, if an incident of poor behaviour has occurred and is </w:t>
      </w:r>
      <w:proofErr w:type="gramStart"/>
      <w:r>
        <w:rPr>
          <w:rFonts w:asciiTheme="minorHAnsi" w:hAnsiTheme="minorHAnsi"/>
          <w:color w:val="000000" w:themeColor="text1"/>
        </w:rPr>
        <w:t>fairly serious</w:t>
      </w:r>
      <w:proofErr w:type="gramEnd"/>
      <w:r>
        <w:rPr>
          <w:rFonts w:asciiTheme="minorHAnsi" w:hAnsiTheme="minorHAnsi"/>
          <w:color w:val="000000" w:themeColor="text1"/>
        </w:rPr>
        <w:t>, this may lead straight to a Red Card</w:t>
      </w:r>
      <w:r w:rsidR="00241220">
        <w:rPr>
          <w:rFonts w:asciiTheme="minorHAnsi" w:hAnsiTheme="minorHAnsi"/>
          <w:color w:val="000000" w:themeColor="text1"/>
        </w:rPr>
        <w:t>.  This very much depends on the context and situation – examples include, but are not limited to, an unprovoked attack on a child/adult</w:t>
      </w:r>
      <w:r w:rsidR="00234DCF">
        <w:rPr>
          <w:rFonts w:asciiTheme="minorHAnsi" w:hAnsiTheme="minorHAnsi"/>
          <w:color w:val="000000" w:themeColor="text1"/>
        </w:rPr>
        <w:t xml:space="preserve"> for </w:t>
      </w:r>
      <w:r w:rsidR="00234DCF">
        <w:rPr>
          <w:rFonts w:asciiTheme="minorHAnsi" w:hAnsiTheme="minorHAnsi"/>
          <w:color w:val="000000" w:themeColor="text1"/>
        </w:rPr>
        <w:lastRenderedPageBreak/>
        <w:t>instance.</w:t>
      </w:r>
      <w:r w:rsidR="0012169E">
        <w:rPr>
          <w:rFonts w:asciiTheme="minorHAnsi" w:hAnsiTheme="minorHAnsi"/>
          <w:color w:val="000000" w:themeColor="text1"/>
        </w:rPr>
        <w:t xml:space="preserve">  Christ Church recognise an immediate Red Card would be rare and only given if appropriate.</w:t>
      </w:r>
    </w:p>
    <w:p w14:paraId="622C3F4E" w14:textId="242D22E4" w:rsidR="0050402B" w:rsidRDefault="0012169E" w:rsidP="00711495">
      <w:pPr>
        <w:pStyle w:val="NormalWeb"/>
        <w:pBdr>
          <w:top w:val="single" w:sz="4" w:space="1" w:color="auto"/>
          <w:left w:val="single" w:sz="4" w:space="4" w:color="auto"/>
          <w:bottom w:val="single" w:sz="4" w:space="1" w:color="auto"/>
          <w:right w:val="single" w:sz="4" w:space="4" w:color="auto"/>
        </w:pBdr>
        <w:rPr>
          <w:rFonts w:asciiTheme="minorHAnsi" w:hAnsiTheme="minorHAnsi"/>
          <w:b/>
          <w:bCs/>
          <w:color w:val="000000" w:themeColor="text1"/>
        </w:rPr>
      </w:pPr>
      <w:r>
        <w:rPr>
          <w:rFonts w:asciiTheme="minorHAnsi" w:hAnsiTheme="minorHAnsi"/>
          <w:b/>
          <w:bCs/>
          <w:color w:val="000000" w:themeColor="text1"/>
        </w:rPr>
        <w:t xml:space="preserve">If a pupil receives a Red Card, in line with our Christian Ethos and following the story of Zaccheus, the pupil must ‘Give Back.’  Giving Back to our school community should be no longer than 15 minutes and may include supporting in the lunchtime hall, sharpening pencils, litter picking, site jobs, classroom jobs etc.  The aim of this is to provide the child with a period of reflection to understand how their behaviour has impacted on others and has therefore </w:t>
      </w:r>
      <w:proofErr w:type="gramStart"/>
      <w:r>
        <w:rPr>
          <w:rFonts w:asciiTheme="minorHAnsi" w:hAnsiTheme="minorHAnsi"/>
          <w:b/>
          <w:bCs/>
          <w:color w:val="000000" w:themeColor="text1"/>
        </w:rPr>
        <w:t>lead</w:t>
      </w:r>
      <w:proofErr w:type="gramEnd"/>
      <w:r>
        <w:rPr>
          <w:rFonts w:asciiTheme="minorHAnsi" w:hAnsiTheme="minorHAnsi"/>
          <w:b/>
          <w:bCs/>
          <w:color w:val="000000" w:themeColor="text1"/>
        </w:rPr>
        <w:t xml:space="preserve"> to a loss of break time privileges.</w:t>
      </w:r>
      <w:r w:rsidR="009D2A03">
        <w:rPr>
          <w:rFonts w:asciiTheme="minorHAnsi" w:hAnsiTheme="minorHAnsi"/>
          <w:b/>
          <w:bCs/>
          <w:color w:val="000000" w:themeColor="text1"/>
        </w:rPr>
        <w:t xml:space="preserve">  Giving Back always takes place at the next available session e.g. break/lunchtime.</w:t>
      </w:r>
    </w:p>
    <w:p w14:paraId="37049EA7" w14:textId="017F6FDF" w:rsidR="00C313D5" w:rsidRPr="0012169E" w:rsidRDefault="00C313D5" w:rsidP="00711495">
      <w:pPr>
        <w:pStyle w:val="NormalWeb"/>
        <w:pBdr>
          <w:top w:val="single" w:sz="4" w:space="1" w:color="auto"/>
          <w:left w:val="single" w:sz="4" w:space="4" w:color="auto"/>
          <w:bottom w:val="single" w:sz="4" w:space="1" w:color="auto"/>
          <w:right w:val="single" w:sz="4" w:space="4" w:color="auto"/>
        </w:pBdr>
        <w:rPr>
          <w:rFonts w:asciiTheme="minorHAnsi" w:hAnsiTheme="minorHAnsi"/>
          <w:b/>
          <w:bCs/>
          <w:color w:val="000000" w:themeColor="text1"/>
        </w:rPr>
      </w:pPr>
      <w:r>
        <w:rPr>
          <w:rFonts w:asciiTheme="minorHAnsi" w:hAnsiTheme="minorHAnsi"/>
          <w:b/>
          <w:bCs/>
          <w:color w:val="000000" w:themeColor="text1"/>
        </w:rPr>
        <w:t>If a Red Card is achieved, a Green Card cannot be earned back.  It will be reset to Green at the start of the next session.</w:t>
      </w:r>
    </w:p>
    <w:p w14:paraId="0677635B" w14:textId="67A55D00" w:rsidR="00E27999" w:rsidRDefault="00E27999"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sidRPr="00711495">
        <w:rPr>
          <w:rFonts w:asciiTheme="minorHAnsi" w:hAnsiTheme="minorHAnsi"/>
          <w:b/>
          <w:bCs/>
          <w:color w:val="000000"/>
        </w:rPr>
        <w:t xml:space="preserve">Step </w:t>
      </w:r>
      <w:r w:rsidR="00DE5935">
        <w:rPr>
          <w:rFonts w:asciiTheme="minorHAnsi" w:hAnsiTheme="minorHAnsi"/>
          <w:b/>
          <w:bCs/>
          <w:color w:val="000000"/>
        </w:rPr>
        <w:t>5</w:t>
      </w:r>
      <w:r w:rsidRPr="00711495">
        <w:rPr>
          <w:rFonts w:asciiTheme="minorHAnsi" w:hAnsiTheme="minorHAnsi"/>
          <w:b/>
          <w:bCs/>
          <w:color w:val="000000"/>
        </w:rPr>
        <w:t>:</w:t>
      </w:r>
      <w:r w:rsidRPr="00075430">
        <w:rPr>
          <w:rFonts w:asciiTheme="minorHAnsi" w:hAnsiTheme="minorHAnsi"/>
          <w:color w:val="000000"/>
        </w:rPr>
        <w:t xml:space="preserve"> If behaviour persists</w:t>
      </w:r>
      <w:r w:rsidR="0075533D">
        <w:rPr>
          <w:rFonts w:asciiTheme="minorHAnsi" w:hAnsiTheme="minorHAnsi"/>
          <w:color w:val="000000"/>
        </w:rPr>
        <w:t>,</w:t>
      </w:r>
      <w:r w:rsidRPr="00075430">
        <w:rPr>
          <w:rFonts w:asciiTheme="minorHAnsi" w:hAnsiTheme="minorHAnsi"/>
          <w:color w:val="000000"/>
        </w:rPr>
        <w:t xml:space="preserve"> </w:t>
      </w:r>
      <w:r w:rsidR="009D3602">
        <w:rPr>
          <w:rFonts w:asciiTheme="minorHAnsi" w:hAnsiTheme="minorHAnsi"/>
          <w:color w:val="000000"/>
        </w:rPr>
        <w:t xml:space="preserve">or </w:t>
      </w:r>
      <w:r w:rsidR="00FD6B2C">
        <w:rPr>
          <w:rFonts w:asciiTheme="minorHAnsi" w:hAnsiTheme="minorHAnsi"/>
          <w:color w:val="000000"/>
        </w:rPr>
        <w:t>i</w:t>
      </w:r>
      <w:r w:rsidR="009D3602">
        <w:rPr>
          <w:rFonts w:asciiTheme="minorHAnsi" w:hAnsiTheme="minorHAnsi"/>
          <w:color w:val="000000"/>
        </w:rPr>
        <w:t xml:space="preserve">n the </w:t>
      </w:r>
      <w:r w:rsidR="00FD6B2C">
        <w:rPr>
          <w:rFonts w:asciiTheme="minorHAnsi" w:hAnsiTheme="minorHAnsi"/>
          <w:color w:val="000000"/>
        </w:rPr>
        <w:t>case of extreme or dangerous behaviour</w:t>
      </w:r>
      <w:r w:rsidR="0075533D">
        <w:rPr>
          <w:rFonts w:asciiTheme="minorHAnsi" w:hAnsiTheme="minorHAnsi"/>
          <w:color w:val="000000"/>
        </w:rPr>
        <w:t>,</w:t>
      </w:r>
      <w:r w:rsidR="00FD6B2C">
        <w:rPr>
          <w:rFonts w:asciiTheme="minorHAnsi" w:hAnsiTheme="minorHAnsi"/>
          <w:color w:val="000000"/>
        </w:rPr>
        <w:t xml:space="preserve"> a child will be issued a </w:t>
      </w:r>
      <w:r w:rsidR="00FD6B2C" w:rsidRPr="0099164E">
        <w:rPr>
          <w:rFonts w:asciiTheme="minorHAnsi" w:hAnsiTheme="minorHAnsi"/>
          <w:color w:val="000000"/>
          <w:highlight w:val="red"/>
        </w:rPr>
        <w:t xml:space="preserve">double </w:t>
      </w:r>
      <w:r w:rsidR="005C3DFD" w:rsidRPr="0099164E">
        <w:rPr>
          <w:rFonts w:asciiTheme="minorHAnsi" w:hAnsiTheme="minorHAnsi"/>
          <w:color w:val="000000"/>
          <w:highlight w:val="red"/>
        </w:rPr>
        <w:t>R</w:t>
      </w:r>
      <w:r w:rsidR="00FD6B2C" w:rsidRPr="0099164E">
        <w:rPr>
          <w:rFonts w:asciiTheme="minorHAnsi" w:hAnsiTheme="minorHAnsi"/>
          <w:color w:val="000000"/>
          <w:highlight w:val="red"/>
        </w:rPr>
        <w:t xml:space="preserve">ed </w:t>
      </w:r>
      <w:r w:rsidR="0099164E" w:rsidRPr="0099164E">
        <w:rPr>
          <w:rFonts w:asciiTheme="minorHAnsi" w:hAnsiTheme="minorHAnsi"/>
          <w:color w:val="000000"/>
          <w:highlight w:val="red"/>
        </w:rPr>
        <w:t>C</w:t>
      </w:r>
      <w:r w:rsidR="00FD6B2C" w:rsidRPr="0099164E">
        <w:rPr>
          <w:rFonts w:asciiTheme="minorHAnsi" w:hAnsiTheme="minorHAnsi"/>
          <w:color w:val="000000"/>
          <w:highlight w:val="red"/>
        </w:rPr>
        <w:t>ard</w:t>
      </w:r>
      <w:r w:rsidR="0075533D">
        <w:rPr>
          <w:rFonts w:asciiTheme="minorHAnsi" w:hAnsiTheme="minorHAnsi"/>
          <w:color w:val="000000"/>
        </w:rPr>
        <w:t xml:space="preserve"> </w:t>
      </w:r>
      <w:r w:rsidR="00FD6B2C">
        <w:rPr>
          <w:rFonts w:asciiTheme="minorHAnsi" w:hAnsiTheme="minorHAnsi"/>
          <w:color w:val="000000"/>
        </w:rPr>
        <w:t xml:space="preserve">- </w:t>
      </w:r>
      <w:r w:rsidR="00711495">
        <w:rPr>
          <w:rFonts w:asciiTheme="minorHAnsi" w:hAnsiTheme="minorHAnsi"/>
          <w:color w:val="000000"/>
        </w:rPr>
        <w:t xml:space="preserve">this will result in the </w:t>
      </w:r>
      <w:r w:rsidR="00FD6B2C">
        <w:rPr>
          <w:rFonts w:asciiTheme="minorHAnsi" w:hAnsiTheme="minorHAnsi"/>
          <w:color w:val="000000"/>
        </w:rPr>
        <w:t xml:space="preserve">child </w:t>
      </w:r>
      <w:r w:rsidR="00711495">
        <w:rPr>
          <w:rFonts w:asciiTheme="minorHAnsi" w:hAnsiTheme="minorHAnsi"/>
          <w:color w:val="000000"/>
        </w:rPr>
        <w:t xml:space="preserve">being </w:t>
      </w:r>
      <w:r w:rsidR="00FD6B2C">
        <w:rPr>
          <w:rFonts w:asciiTheme="minorHAnsi" w:hAnsiTheme="minorHAnsi"/>
          <w:color w:val="000000"/>
        </w:rPr>
        <w:t xml:space="preserve">removed from the classroom and </w:t>
      </w:r>
      <w:r w:rsidR="00711495">
        <w:rPr>
          <w:rFonts w:asciiTheme="minorHAnsi" w:hAnsiTheme="minorHAnsi"/>
          <w:color w:val="000000"/>
        </w:rPr>
        <w:t>sent to a senior member of staff for the remainder of the session</w:t>
      </w:r>
      <w:r w:rsidR="00FD6B2C">
        <w:rPr>
          <w:rFonts w:asciiTheme="minorHAnsi" w:hAnsiTheme="minorHAnsi"/>
          <w:color w:val="000000"/>
        </w:rPr>
        <w:t xml:space="preserve">. </w:t>
      </w:r>
      <w:r w:rsidR="00711495">
        <w:rPr>
          <w:rFonts w:asciiTheme="minorHAnsi" w:hAnsiTheme="minorHAnsi"/>
          <w:color w:val="000000"/>
        </w:rPr>
        <w:t xml:space="preserve"> </w:t>
      </w:r>
      <w:r w:rsidR="0075533D">
        <w:rPr>
          <w:rFonts w:asciiTheme="minorHAnsi" w:hAnsiTheme="minorHAnsi"/>
          <w:color w:val="000000"/>
        </w:rPr>
        <w:t>It may be the senior member of staff needs to collect the child from the classroom.</w:t>
      </w:r>
    </w:p>
    <w:p w14:paraId="39C9003F" w14:textId="77777777" w:rsidR="000E55A7" w:rsidRDefault="000E55A7"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p>
    <w:p w14:paraId="1CF2CDC3" w14:textId="0606D043" w:rsidR="00711495" w:rsidRPr="00075430" w:rsidRDefault="000E55A7"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sidRPr="000E55A7">
        <w:rPr>
          <w:rFonts w:asciiTheme="minorHAnsi" w:hAnsiTheme="minorHAnsi"/>
          <w:b/>
          <w:bCs/>
          <w:color w:val="000000"/>
        </w:rPr>
        <w:t>Step 6:</w:t>
      </w:r>
      <w:r>
        <w:rPr>
          <w:rFonts w:asciiTheme="minorHAnsi" w:hAnsiTheme="minorHAnsi"/>
          <w:color w:val="000000"/>
        </w:rPr>
        <w:t xml:space="preserve"> </w:t>
      </w:r>
      <w:r w:rsidR="0075533D">
        <w:rPr>
          <w:rFonts w:asciiTheme="minorHAnsi" w:hAnsiTheme="minorHAnsi"/>
          <w:color w:val="000000"/>
        </w:rPr>
        <w:t xml:space="preserve">If a child receives a red card </w:t>
      </w:r>
      <w:r w:rsidR="00876D99">
        <w:rPr>
          <w:rFonts w:asciiTheme="minorHAnsi" w:hAnsiTheme="minorHAnsi"/>
          <w:color w:val="000000"/>
        </w:rPr>
        <w:t xml:space="preserve">twice, within a </w:t>
      </w:r>
      <w:r w:rsidR="003B1006">
        <w:rPr>
          <w:rFonts w:asciiTheme="minorHAnsi" w:hAnsiTheme="minorHAnsi"/>
          <w:color w:val="000000"/>
        </w:rPr>
        <w:t>5-day school period</w:t>
      </w:r>
      <w:r w:rsidR="00876D99">
        <w:rPr>
          <w:rFonts w:asciiTheme="minorHAnsi" w:hAnsiTheme="minorHAnsi"/>
          <w:color w:val="000000"/>
        </w:rPr>
        <w:t xml:space="preserve"> (but not within a day), they will be placed </w:t>
      </w:r>
      <w:r w:rsidR="00CA6F61">
        <w:rPr>
          <w:rFonts w:asciiTheme="minorHAnsi" w:hAnsiTheme="minorHAnsi"/>
          <w:color w:val="000000"/>
        </w:rPr>
        <w:t>on a ‘Behaviour Report Card’ as a measure to monitor and evaluate behaviour.  This will last for</w:t>
      </w:r>
      <w:r w:rsidR="00E33922">
        <w:rPr>
          <w:rFonts w:asciiTheme="minorHAnsi" w:hAnsiTheme="minorHAnsi"/>
          <w:color w:val="000000"/>
        </w:rPr>
        <w:t xml:space="preserve"> up to two weeks.</w:t>
      </w:r>
      <w:r w:rsidR="004455DF">
        <w:rPr>
          <w:rFonts w:asciiTheme="minorHAnsi" w:hAnsiTheme="minorHAnsi"/>
          <w:color w:val="000000"/>
        </w:rPr>
        <w:t xml:space="preserve">  </w:t>
      </w:r>
      <w:r w:rsidR="004455DF" w:rsidRPr="00FC49EE">
        <w:rPr>
          <w:rFonts w:asciiTheme="minorHAnsi" w:hAnsiTheme="minorHAnsi"/>
          <w:color w:val="000000"/>
        </w:rPr>
        <w:t>Behaviour will be graded on a 0-5 score.</w:t>
      </w:r>
      <w:r w:rsidR="00A46659">
        <w:rPr>
          <w:rFonts w:asciiTheme="minorHAnsi" w:hAnsiTheme="minorHAnsi"/>
          <w:color w:val="000000"/>
        </w:rPr>
        <w:t xml:space="preserve">   For clarity, a Double Red Card counts as one incident of a Red Card</w:t>
      </w:r>
      <w:r w:rsidR="000B3097">
        <w:rPr>
          <w:rFonts w:asciiTheme="minorHAnsi" w:hAnsiTheme="minorHAnsi"/>
          <w:color w:val="000000"/>
        </w:rPr>
        <w:t xml:space="preserve">.  </w:t>
      </w:r>
      <w:r w:rsidR="0053010A">
        <w:rPr>
          <w:rFonts w:asciiTheme="minorHAnsi" w:hAnsiTheme="minorHAnsi"/>
          <w:color w:val="000000"/>
        </w:rPr>
        <w:t>So,</w:t>
      </w:r>
      <w:r w:rsidR="000B3097">
        <w:rPr>
          <w:rFonts w:asciiTheme="minorHAnsi" w:hAnsiTheme="minorHAnsi"/>
          <w:color w:val="000000"/>
        </w:rPr>
        <w:t xml:space="preserve"> this would mean if a child gained a Red Card and then subsequently a Double Red Card</w:t>
      </w:r>
      <w:r w:rsidR="0053010A">
        <w:rPr>
          <w:rFonts w:asciiTheme="minorHAnsi" w:hAnsiTheme="minorHAnsi"/>
          <w:color w:val="000000"/>
        </w:rPr>
        <w:t xml:space="preserve"> on the same day</w:t>
      </w:r>
      <w:r w:rsidR="000B3097">
        <w:rPr>
          <w:rFonts w:asciiTheme="minorHAnsi" w:hAnsiTheme="minorHAnsi"/>
          <w:color w:val="000000"/>
        </w:rPr>
        <w:t xml:space="preserve">, this would not constitute going on a Behaviour Report as the child may just have had a particularly bad day.  However, if </w:t>
      </w:r>
      <w:r w:rsidR="005749F1">
        <w:rPr>
          <w:rFonts w:asciiTheme="minorHAnsi" w:hAnsiTheme="minorHAnsi"/>
          <w:color w:val="000000"/>
        </w:rPr>
        <w:t>a child</w:t>
      </w:r>
      <w:r w:rsidR="000B3097">
        <w:rPr>
          <w:rFonts w:asciiTheme="minorHAnsi" w:hAnsiTheme="minorHAnsi"/>
          <w:color w:val="000000"/>
        </w:rPr>
        <w:t xml:space="preserve"> had a Red Card one day and a Red/Double Red another day, within 5 school days, this would constitute being placed on a Behaviour Report Card.</w:t>
      </w:r>
    </w:p>
    <w:p w14:paraId="71A92E2C" w14:textId="200D7FC9" w:rsidR="00E27999" w:rsidRDefault="000E55A7"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sidRPr="000E55A7">
        <w:rPr>
          <w:rFonts w:asciiTheme="minorHAnsi" w:hAnsiTheme="minorHAnsi"/>
          <w:b/>
          <w:bCs/>
          <w:color w:val="000000"/>
        </w:rPr>
        <w:t>Step 7:</w:t>
      </w:r>
      <w:r>
        <w:rPr>
          <w:rFonts w:asciiTheme="minorHAnsi" w:hAnsiTheme="minorHAnsi"/>
          <w:color w:val="000000"/>
        </w:rPr>
        <w:t xml:space="preserve"> </w:t>
      </w:r>
      <w:r w:rsidR="00711495">
        <w:rPr>
          <w:rFonts w:asciiTheme="minorHAnsi" w:hAnsiTheme="minorHAnsi"/>
          <w:color w:val="000000"/>
        </w:rPr>
        <w:t>Possible temporary exclusion would be considered if appropriate</w:t>
      </w:r>
      <w:r w:rsidR="00E33922">
        <w:rPr>
          <w:rFonts w:asciiTheme="minorHAnsi" w:hAnsiTheme="minorHAnsi"/>
          <w:color w:val="000000"/>
        </w:rPr>
        <w:t xml:space="preserve"> as a last resort.</w:t>
      </w:r>
    </w:p>
    <w:p w14:paraId="34C17CB9" w14:textId="275F27EC" w:rsidR="00BA1DA0" w:rsidRDefault="00BA1DA0"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Pr>
          <w:rFonts w:asciiTheme="minorHAnsi" w:hAnsiTheme="minorHAnsi"/>
          <w:color w:val="000000"/>
        </w:rPr>
        <w:t>If a child receives a Re</w:t>
      </w:r>
      <w:r w:rsidR="008C1BBE">
        <w:rPr>
          <w:rFonts w:asciiTheme="minorHAnsi" w:hAnsiTheme="minorHAnsi"/>
          <w:color w:val="000000"/>
        </w:rPr>
        <w:t>d</w:t>
      </w:r>
      <w:r>
        <w:rPr>
          <w:rFonts w:asciiTheme="minorHAnsi" w:hAnsiTheme="minorHAnsi"/>
          <w:color w:val="000000"/>
        </w:rPr>
        <w:t xml:space="preserve"> Card, this should be recorded on </w:t>
      </w:r>
      <w:proofErr w:type="gramStart"/>
      <w:r>
        <w:rPr>
          <w:rFonts w:asciiTheme="minorHAnsi" w:hAnsiTheme="minorHAnsi"/>
          <w:color w:val="000000"/>
        </w:rPr>
        <w:t>CPOMS</w:t>
      </w:r>
      <w:proofErr w:type="gramEnd"/>
      <w:r>
        <w:rPr>
          <w:rFonts w:asciiTheme="minorHAnsi" w:hAnsiTheme="minorHAnsi"/>
          <w:color w:val="000000"/>
        </w:rPr>
        <w:t xml:space="preserve"> and the parent should be informed.  </w:t>
      </w:r>
      <w:r w:rsidR="008C1BBE">
        <w:rPr>
          <w:rFonts w:asciiTheme="minorHAnsi" w:hAnsiTheme="minorHAnsi"/>
          <w:color w:val="000000"/>
        </w:rPr>
        <w:t>The only time it may not be shared is if a safeguarding issue emerges which could compromise the child’s safety.</w:t>
      </w:r>
    </w:p>
    <w:p w14:paraId="55B46102" w14:textId="4BD8FD2E" w:rsidR="00E841C1" w:rsidRDefault="00E841C1"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Pr>
          <w:rFonts w:asciiTheme="minorHAnsi" w:hAnsiTheme="minorHAnsi"/>
          <w:color w:val="000000"/>
        </w:rPr>
        <w:t>Children who are on Green every day, with no changes, automatically receive a Dojo.  Teachers ma</w:t>
      </w:r>
      <w:r w:rsidR="00A32193">
        <w:rPr>
          <w:rFonts w:asciiTheme="minorHAnsi" w:hAnsiTheme="minorHAnsi"/>
          <w:color w:val="000000"/>
        </w:rPr>
        <w:t>y administer this daily or weekly depending on other work commitments.</w:t>
      </w:r>
    </w:p>
    <w:p w14:paraId="7FE58EBF" w14:textId="6F511D05" w:rsidR="005E4F2A" w:rsidRDefault="005E4F2A" w:rsidP="00711495">
      <w:pPr>
        <w:pStyle w:val="NormalWeb"/>
        <w:pBdr>
          <w:top w:val="single" w:sz="4" w:space="1" w:color="auto"/>
          <w:left w:val="single" w:sz="4" w:space="4" w:color="auto"/>
          <w:bottom w:val="single" w:sz="4" w:space="1" w:color="auto"/>
          <w:right w:val="single" w:sz="4" w:space="4" w:color="auto"/>
        </w:pBdr>
        <w:rPr>
          <w:rFonts w:asciiTheme="minorHAnsi" w:hAnsiTheme="minorHAnsi"/>
          <w:b/>
          <w:bCs/>
          <w:color w:val="000000"/>
        </w:rPr>
      </w:pPr>
      <w:r>
        <w:rPr>
          <w:rFonts w:asciiTheme="minorHAnsi" w:hAnsiTheme="minorHAnsi"/>
          <w:b/>
          <w:bCs/>
          <w:color w:val="000000"/>
        </w:rPr>
        <w:t>Groups and Lessons not classroom-based</w:t>
      </w:r>
    </w:p>
    <w:p w14:paraId="67528584" w14:textId="4125EB24" w:rsidR="009A2E0D" w:rsidRDefault="005E4F2A"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Pr>
          <w:rFonts w:asciiTheme="minorHAnsi" w:hAnsiTheme="minorHAnsi"/>
          <w:color w:val="000000"/>
        </w:rPr>
        <w:t xml:space="preserve">Some children will learn in small groups throughout the school day and some lessons, like PE and Computing, take place in other parts of the school.  The Behaviour policy still applies but the Good to be Green Chart will not be visible.  This means that children </w:t>
      </w:r>
      <w:r w:rsidR="00BA5FA6">
        <w:rPr>
          <w:rFonts w:asciiTheme="minorHAnsi" w:hAnsiTheme="minorHAnsi"/>
          <w:color w:val="000000"/>
        </w:rPr>
        <w:t xml:space="preserve">will verbally go through each </w:t>
      </w:r>
      <w:proofErr w:type="gramStart"/>
      <w:r w:rsidR="00BA5FA6">
        <w:rPr>
          <w:rFonts w:asciiTheme="minorHAnsi" w:hAnsiTheme="minorHAnsi"/>
          <w:color w:val="000000"/>
        </w:rPr>
        <w:t>stages</w:t>
      </w:r>
      <w:proofErr w:type="gramEnd"/>
      <w:r w:rsidR="00BA5FA6">
        <w:rPr>
          <w:rFonts w:asciiTheme="minorHAnsi" w:hAnsiTheme="minorHAnsi"/>
          <w:color w:val="000000"/>
        </w:rPr>
        <w:t xml:space="preserve"> e.g. explicitly told they have received a ‘Stop and </w:t>
      </w:r>
      <w:r w:rsidR="00BA5FA6">
        <w:rPr>
          <w:rFonts w:asciiTheme="minorHAnsi" w:hAnsiTheme="minorHAnsi"/>
          <w:color w:val="000000"/>
        </w:rPr>
        <w:lastRenderedPageBreak/>
        <w:t>Think’ or ‘Yellow Card.’  For some children who require visual representation, it may mean cards are taken to other locations to be used to support them.</w:t>
      </w:r>
    </w:p>
    <w:p w14:paraId="19849245" w14:textId="57E219D1" w:rsidR="009A2E0D" w:rsidRDefault="009A2E0D"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Pr>
          <w:rFonts w:asciiTheme="minorHAnsi" w:hAnsiTheme="minorHAnsi"/>
          <w:color w:val="000000"/>
        </w:rPr>
        <w:t>Breaktimes/Lunchtimes:</w:t>
      </w:r>
    </w:p>
    <w:p w14:paraId="1F7DCF41" w14:textId="4E23A8DF" w:rsidR="009A2E0D" w:rsidRPr="00075430" w:rsidRDefault="00FA112F" w:rsidP="00711495">
      <w:pPr>
        <w:pStyle w:val="NormalWeb"/>
        <w:pBdr>
          <w:top w:val="single" w:sz="4" w:space="1" w:color="auto"/>
          <w:left w:val="single" w:sz="4" w:space="4" w:color="auto"/>
          <w:bottom w:val="single" w:sz="4" w:space="1" w:color="auto"/>
          <w:right w:val="single" w:sz="4" w:space="4" w:color="auto"/>
        </w:pBdr>
        <w:rPr>
          <w:rFonts w:asciiTheme="minorHAnsi" w:hAnsiTheme="minorHAnsi"/>
          <w:color w:val="000000"/>
        </w:rPr>
      </w:pPr>
      <w:r>
        <w:rPr>
          <w:rFonts w:asciiTheme="minorHAnsi" w:hAnsiTheme="minorHAnsi"/>
          <w:color w:val="000000"/>
        </w:rPr>
        <w:t xml:space="preserve">The policy of Good to be Green applies within classroom/learning times.  Break times and Lunchtimes are focussed on promoting good behaviour, social </w:t>
      </w:r>
      <w:r w:rsidR="000B03C9">
        <w:rPr>
          <w:rFonts w:asciiTheme="minorHAnsi" w:hAnsiTheme="minorHAnsi"/>
          <w:color w:val="000000"/>
        </w:rPr>
        <w:t xml:space="preserve">skills and </w:t>
      </w:r>
      <w:r w:rsidR="008D5C14">
        <w:rPr>
          <w:rFonts w:asciiTheme="minorHAnsi" w:hAnsiTheme="minorHAnsi"/>
          <w:color w:val="000000"/>
        </w:rPr>
        <w:t>developing mutual respect.  In the case of a poor incident, a child may be removed from the playground/time out with the intention to get them back</w:t>
      </w:r>
      <w:r w:rsidR="005E4F2A">
        <w:rPr>
          <w:rFonts w:asciiTheme="minorHAnsi" w:hAnsiTheme="minorHAnsi"/>
          <w:color w:val="000000"/>
        </w:rPr>
        <w:t xml:space="preserve"> onto the playground again.  Adults promote good habits and behaviours by modelling and supervising games.</w:t>
      </w:r>
    </w:p>
    <w:p w14:paraId="67C0057E" w14:textId="11DAECCC" w:rsidR="00692DF2" w:rsidRPr="00075430" w:rsidRDefault="00C313D5" w:rsidP="3E03F376">
      <w:pPr>
        <w:pStyle w:val="NormalWeb"/>
        <w:rPr>
          <w:rFonts w:asciiTheme="minorHAnsi" w:hAnsiTheme="minorHAnsi"/>
          <w:color w:val="000000"/>
        </w:rPr>
      </w:pPr>
      <w:r>
        <w:rPr>
          <w:rFonts w:asciiTheme="minorHAnsi" w:hAnsiTheme="minorHAnsi"/>
          <w:color w:val="000000" w:themeColor="text1"/>
        </w:rPr>
        <w:t xml:space="preserve">If a child receives a red card, this should be communicated with the parent via the best means for the family e.g. dojo, phone call or face-to-face.  We recognise families have </w:t>
      </w:r>
      <w:r w:rsidR="00346BCC">
        <w:rPr>
          <w:rFonts w:asciiTheme="minorHAnsi" w:hAnsiTheme="minorHAnsi"/>
          <w:color w:val="000000" w:themeColor="text1"/>
        </w:rPr>
        <w:t>responsibilities outside of school so communication must be best served to suit the needs of the family.</w:t>
      </w:r>
    </w:p>
    <w:p w14:paraId="4C9FA02B" w14:textId="3C8CD998" w:rsidR="00692DF2" w:rsidRPr="00075430" w:rsidRDefault="00692DF2" w:rsidP="00692DF2">
      <w:pPr>
        <w:pStyle w:val="NormalWeb"/>
        <w:rPr>
          <w:rFonts w:asciiTheme="minorHAnsi" w:hAnsiTheme="minorHAnsi"/>
          <w:color w:val="000000"/>
        </w:rPr>
      </w:pPr>
      <w:r w:rsidRPr="00075430">
        <w:rPr>
          <w:rFonts w:asciiTheme="minorHAnsi" w:hAnsiTheme="minorHAnsi"/>
          <w:color w:val="000000"/>
        </w:rPr>
        <w:t xml:space="preserve">A positive approach is used within the school with a focus on restorative </w:t>
      </w:r>
      <w:r w:rsidR="00C313D5">
        <w:rPr>
          <w:rFonts w:asciiTheme="minorHAnsi" w:hAnsiTheme="minorHAnsi"/>
          <w:color w:val="000000"/>
        </w:rPr>
        <w:t xml:space="preserve">practice </w:t>
      </w:r>
      <w:r w:rsidRPr="00075430">
        <w:rPr>
          <w:rFonts w:asciiTheme="minorHAnsi" w:hAnsiTheme="minorHAnsi"/>
          <w:color w:val="000000"/>
        </w:rPr>
        <w:t xml:space="preserve">- this will be linked to the </w:t>
      </w:r>
      <w:r w:rsidR="00D107C0">
        <w:rPr>
          <w:rFonts w:asciiTheme="minorHAnsi" w:hAnsiTheme="minorHAnsi"/>
          <w:color w:val="000000"/>
        </w:rPr>
        <w:t>B</w:t>
      </w:r>
      <w:r w:rsidRPr="00075430">
        <w:rPr>
          <w:rFonts w:asciiTheme="minorHAnsi" w:hAnsiTheme="minorHAnsi"/>
          <w:color w:val="000000"/>
        </w:rPr>
        <w:t>ible story Zacchaeus.</w:t>
      </w:r>
      <w:r w:rsidR="00D107C0">
        <w:rPr>
          <w:rFonts w:asciiTheme="minorHAnsi" w:hAnsiTheme="minorHAnsi"/>
          <w:color w:val="000000"/>
        </w:rPr>
        <w:t xml:space="preserve"> Children will be asked to make a positive contribution to the school community in these incidents. </w:t>
      </w:r>
    </w:p>
    <w:p w14:paraId="31C98D5E" w14:textId="77777777" w:rsidR="00075430" w:rsidRDefault="00692DF2" w:rsidP="002D095B">
      <w:pPr>
        <w:pStyle w:val="NormalWeb"/>
        <w:rPr>
          <w:rFonts w:asciiTheme="minorHAnsi" w:hAnsiTheme="minorHAnsi"/>
          <w:color w:val="000000"/>
        </w:rPr>
      </w:pPr>
      <w:r w:rsidRPr="00075430">
        <w:rPr>
          <w:rFonts w:asciiTheme="minorHAnsi" w:hAnsiTheme="minorHAnsi"/>
          <w:color w:val="000000"/>
        </w:rPr>
        <w:t xml:space="preserve">Unacceptable behaviour in the classroom includes violence, bullying, swearing or disruption of lesson and in the playground by any act of violence, bullying or defiance/disobedience. </w:t>
      </w:r>
    </w:p>
    <w:p w14:paraId="7DE5DA2A" w14:textId="5F7CD55E" w:rsidR="002D095B" w:rsidRPr="00075430" w:rsidRDefault="00692DF2" w:rsidP="3E03F376">
      <w:pPr>
        <w:pStyle w:val="NormalWeb"/>
        <w:rPr>
          <w:rFonts w:asciiTheme="minorHAnsi" w:hAnsiTheme="minorHAnsi"/>
          <w:color w:val="000000"/>
        </w:rPr>
      </w:pPr>
      <w:r w:rsidRPr="3E03F376">
        <w:rPr>
          <w:rFonts w:asciiTheme="minorHAnsi" w:hAnsiTheme="minorHAnsi"/>
          <w:color w:val="000000" w:themeColor="text1"/>
        </w:rPr>
        <w:t>In extreme cases where a pupil has been sent to the Headteacher/SLT</w:t>
      </w:r>
      <w:r w:rsidR="0EB06B5E" w:rsidRPr="3E03F376">
        <w:rPr>
          <w:rFonts w:asciiTheme="minorHAnsi" w:hAnsiTheme="minorHAnsi"/>
          <w:color w:val="000000" w:themeColor="text1"/>
        </w:rPr>
        <w:t xml:space="preserve">, </w:t>
      </w:r>
      <w:r w:rsidR="004455DF">
        <w:rPr>
          <w:rFonts w:asciiTheme="minorHAnsi" w:hAnsiTheme="minorHAnsi"/>
          <w:color w:val="000000" w:themeColor="text1"/>
        </w:rPr>
        <w:t xml:space="preserve">due to a double red card, </w:t>
      </w:r>
      <w:r w:rsidRPr="3E03F376">
        <w:rPr>
          <w:rFonts w:asciiTheme="minorHAnsi" w:hAnsiTheme="minorHAnsi"/>
          <w:color w:val="000000" w:themeColor="text1"/>
        </w:rPr>
        <w:t>the parents are informed and requested to discuss the situation with the Headteacher/SLT. External agencies may be contacted. In</w:t>
      </w:r>
      <w:r w:rsidR="002D095B" w:rsidRPr="3E03F376">
        <w:rPr>
          <w:rFonts w:asciiTheme="minorHAnsi" w:hAnsiTheme="minorHAnsi"/>
          <w:color w:val="000000" w:themeColor="text1"/>
        </w:rPr>
        <w:t xml:space="preserve"> some situations, an individualised programme of support may be actioned.</w:t>
      </w:r>
    </w:p>
    <w:p w14:paraId="7F6ACC83" w14:textId="77777777" w:rsidR="002D095B" w:rsidRPr="00FC49EE" w:rsidRDefault="002D095B" w:rsidP="002D095B">
      <w:pPr>
        <w:pStyle w:val="NormalWeb"/>
        <w:rPr>
          <w:rFonts w:asciiTheme="minorHAnsi" w:hAnsiTheme="minorHAnsi"/>
          <w:color w:val="000000"/>
        </w:rPr>
      </w:pPr>
      <w:r w:rsidRPr="00FC49EE">
        <w:rPr>
          <w:rFonts w:asciiTheme="minorHAnsi" w:hAnsiTheme="minorHAnsi"/>
          <w:color w:val="000000"/>
        </w:rPr>
        <w:t>Repeat of extreme cases will lead to internal exclusion, temporary exclusion, referral to external agencies, meeting with parents and a revised action plan and or pupil pastoral plan agreed and date set for evaluation.</w:t>
      </w:r>
    </w:p>
    <w:p w14:paraId="3F34A91D" w14:textId="77777777" w:rsidR="002D095B" w:rsidRPr="00FC49EE" w:rsidRDefault="002D095B" w:rsidP="002D095B">
      <w:pPr>
        <w:pStyle w:val="NormalWeb"/>
        <w:rPr>
          <w:rFonts w:asciiTheme="minorHAnsi" w:hAnsiTheme="minorHAnsi"/>
          <w:color w:val="000000"/>
        </w:rPr>
      </w:pPr>
      <w:r w:rsidRPr="00FC49EE">
        <w:rPr>
          <w:rFonts w:asciiTheme="minorHAnsi" w:hAnsiTheme="minorHAnsi"/>
          <w:color w:val="000000"/>
        </w:rPr>
        <w:t>Further repeats of extreme cases will warrant either additional temporary exclusion or permanent exclusion.</w:t>
      </w:r>
    </w:p>
    <w:p w14:paraId="62488A2F" w14:textId="77777777" w:rsidR="002D095B" w:rsidRPr="00FC49EE" w:rsidRDefault="002D095B" w:rsidP="002D095B">
      <w:pPr>
        <w:pStyle w:val="NormalWeb"/>
        <w:rPr>
          <w:rFonts w:asciiTheme="minorHAnsi" w:hAnsiTheme="minorHAnsi"/>
          <w:color w:val="000000"/>
        </w:rPr>
      </w:pPr>
      <w:r w:rsidRPr="00FC49EE">
        <w:rPr>
          <w:rFonts w:asciiTheme="minorHAnsi" w:hAnsiTheme="minorHAnsi"/>
          <w:color w:val="000000"/>
        </w:rPr>
        <w:t>Parents will be notified of the reason for the exclusion. Before the child is re- admitted to school, a meeting with parents will be arranged. The purpose of the meeting will be to discuss strategies and a way forward to ensure that the risk of a repetition of the offending behaviour is not repeated.</w:t>
      </w:r>
    </w:p>
    <w:p w14:paraId="13EA2650" w14:textId="1C941D16" w:rsidR="002D095B" w:rsidRPr="00FC49EE" w:rsidRDefault="002D095B" w:rsidP="002D095B">
      <w:pPr>
        <w:pStyle w:val="NormalWeb"/>
        <w:rPr>
          <w:rFonts w:asciiTheme="minorHAnsi" w:hAnsiTheme="minorHAnsi"/>
          <w:color w:val="000000"/>
        </w:rPr>
      </w:pPr>
      <w:r w:rsidRPr="00FC49EE">
        <w:rPr>
          <w:rFonts w:asciiTheme="minorHAnsi" w:hAnsiTheme="minorHAnsi"/>
          <w:color w:val="000000"/>
        </w:rPr>
        <w:t xml:space="preserve">A written record of the discussion and commitments to the agreed behaviour plan, by both the parents and the academy will be made. One copy will be kept in the academy’s </w:t>
      </w:r>
      <w:proofErr w:type="gramStart"/>
      <w:r w:rsidRPr="00FC49EE">
        <w:rPr>
          <w:rFonts w:asciiTheme="minorHAnsi" w:hAnsiTheme="minorHAnsi"/>
          <w:color w:val="000000"/>
        </w:rPr>
        <w:t>record</w:t>
      </w:r>
      <w:proofErr w:type="gramEnd"/>
      <w:r w:rsidRPr="00FC49EE">
        <w:rPr>
          <w:rFonts w:asciiTheme="minorHAnsi" w:hAnsiTheme="minorHAnsi"/>
          <w:color w:val="000000"/>
        </w:rPr>
        <w:t xml:space="preserve"> and one sent to the parents/carers.</w:t>
      </w:r>
    </w:p>
    <w:p w14:paraId="09A9AE1D" w14:textId="77777777" w:rsidR="002D26B3" w:rsidRPr="00EC3709" w:rsidRDefault="002D26B3" w:rsidP="002D26B3">
      <w:pPr>
        <w:pStyle w:val="NormalWeb"/>
        <w:rPr>
          <w:rFonts w:asciiTheme="minorHAnsi" w:hAnsiTheme="minorHAnsi"/>
        </w:rPr>
      </w:pPr>
      <w:r w:rsidRPr="00EC3709">
        <w:rPr>
          <w:rFonts w:asciiTheme="minorHAnsi" w:hAnsiTheme="minorHAnsi"/>
        </w:rPr>
        <w:t>There are various procedures for providing children with opportunities to discuss appropriate behaviour, including:</w:t>
      </w:r>
    </w:p>
    <w:p w14:paraId="4D894D53" w14:textId="68592314" w:rsidR="002D26B3" w:rsidRPr="00EC3709" w:rsidRDefault="002D26B3" w:rsidP="00A95380">
      <w:pPr>
        <w:pStyle w:val="NormalWeb"/>
        <w:numPr>
          <w:ilvl w:val="1"/>
          <w:numId w:val="24"/>
        </w:numPr>
        <w:rPr>
          <w:rFonts w:asciiTheme="minorHAnsi" w:hAnsiTheme="minorHAnsi"/>
        </w:rPr>
      </w:pPr>
      <w:r w:rsidRPr="00EC3709">
        <w:rPr>
          <w:rFonts w:asciiTheme="minorHAnsi" w:hAnsiTheme="minorHAnsi"/>
        </w:rPr>
        <w:lastRenderedPageBreak/>
        <w:t>conferencing with class teacher, team leader, or a member of the Leadership Group</w:t>
      </w:r>
    </w:p>
    <w:p w14:paraId="27684B3C" w14:textId="3EA3A7EF" w:rsidR="002D26B3" w:rsidRPr="00EC3709" w:rsidRDefault="002D26B3" w:rsidP="00A95380">
      <w:pPr>
        <w:pStyle w:val="NormalWeb"/>
        <w:numPr>
          <w:ilvl w:val="1"/>
          <w:numId w:val="24"/>
        </w:numPr>
        <w:rPr>
          <w:rFonts w:asciiTheme="minorHAnsi" w:hAnsiTheme="minorHAnsi"/>
        </w:rPr>
      </w:pPr>
      <w:r w:rsidRPr="00EC3709">
        <w:rPr>
          <w:rFonts w:asciiTheme="minorHAnsi" w:hAnsiTheme="minorHAnsi"/>
        </w:rPr>
        <w:t>a programme of personal, social and health education set in a moral framework designed to promote mutual respect, self-discipline and social responsibility</w:t>
      </w:r>
    </w:p>
    <w:p w14:paraId="671B0DB8" w14:textId="276E445B" w:rsidR="002D26B3" w:rsidRPr="00EC3709" w:rsidRDefault="002D26B3" w:rsidP="00A95380">
      <w:pPr>
        <w:pStyle w:val="NormalWeb"/>
        <w:numPr>
          <w:ilvl w:val="1"/>
          <w:numId w:val="24"/>
        </w:numPr>
        <w:rPr>
          <w:rFonts w:asciiTheme="minorHAnsi" w:hAnsiTheme="minorHAnsi"/>
        </w:rPr>
      </w:pPr>
      <w:r w:rsidRPr="00EC3709">
        <w:rPr>
          <w:rFonts w:asciiTheme="minorHAnsi" w:hAnsiTheme="minorHAnsi"/>
        </w:rPr>
        <w:t>a clear focus for work on relationships and feelings as part of the PSHE work throughout the academy</w:t>
      </w:r>
    </w:p>
    <w:p w14:paraId="13EA2C48" w14:textId="3D083DC9" w:rsidR="002D26B3" w:rsidRPr="00EC3709" w:rsidRDefault="002D26B3" w:rsidP="00A95380">
      <w:pPr>
        <w:pStyle w:val="NormalWeb"/>
        <w:numPr>
          <w:ilvl w:val="1"/>
          <w:numId w:val="24"/>
        </w:numPr>
        <w:rPr>
          <w:rFonts w:asciiTheme="minorHAnsi" w:hAnsiTheme="minorHAnsi"/>
        </w:rPr>
      </w:pPr>
      <w:r w:rsidRPr="00EC3709">
        <w:rPr>
          <w:rFonts w:asciiTheme="minorHAnsi" w:hAnsiTheme="minorHAnsi"/>
        </w:rPr>
        <w:t xml:space="preserve">a programme of religious </w:t>
      </w:r>
      <w:r w:rsidR="00947987" w:rsidRPr="00EC3709">
        <w:rPr>
          <w:rFonts w:asciiTheme="minorHAnsi" w:hAnsiTheme="minorHAnsi"/>
        </w:rPr>
        <w:t>education/worldviews</w:t>
      </w:r>
      <w:r w:rsidRPr="00EC3709">
        <w:rPr>
          <w:rFonts w:asciiTheme="minorHAnsi" w:hAnsiTheme="minorHAnsi"/>
        </w:rPr>
        <w:t xml:space="preserve"> which includes ethical issues</w:t>
      </w:r>
    </w:p>
    <w:p w14:paraId="4743BCA8" w14:textId="6A63E1EC" w:rsidR="002D26B3" w:rsidRPr="00EC3709" w:rsidRDefault="002D26B3" w:rsidP="00A95380">
      <w:pPr>
        <w:pStyle w:val="NormalWeb"/>
        <w:numPr>
          <w:ilvl w:val="1"/>
          <w:numId w:val="24"/>
        </w:numPr>
        <w:rPr>
          <w:rFonts w:asciiTheme="minorHAnsi" w:hAnsiTheme="minorHAnsi"/>
        </w:rPr>
      </w:pPr>
      <w:r w:rsidRPr="00EC3709">
        <w:rPr>
          <w:rFonts w:asciiTheme="minorHAnsi" w:hAnsiTheme="minorHAnsi"/>
        </w:rPr>
        <w:t>circle time - an opportunity for open discussion held in class groups at regular</w:t>
      </w:r>
      <w:r w:rsidR="00EE5B62" w:rsidRPr="00EC3709">
        <w:rPr>
          <w:rFonts w:asciiTheme="minorHAnsi" w:hAnsiTheme="minorHAnsi"/>
        </w:rPr>
        <w:t xml:space="preserve"> </w:t>
      </w:r>
      <w:r w:rsidRPr="00EC3709">
        <w:rPr>
          <w:rFonts w:asciiTheme="minorHAnsi" w:hAnsiTheme="minorHAnsi"/>
        </w:rPr>
        <w:t>intervals</w:t>
      </w:r>
    </w:p>
    <w:p w14:paraId="552520DF" w14:textId="0C6AEED2" w:rsidR="008D2DA7" w:rsidRPr="00947987" w:rsidRDefault="008D2DA7" w:rsidP="00947987">
      <w:pPr>
        <w:rPr>
          <w:u w:val="single"/>
        </w:rPr>
      </w:pPr>
      <w:r w:rsidRPr="00947987">
        <w:rPr>
          <w:u w:val="single"/>
        </w:rPr>
        <w:t xml:space="preserve">Reasonable force </w:t>
      </w:r>
    </w:p>
    <w:p w14:paraId="423745C1" w14:textId="77777777" w:rsidR="008D2DA7" w:rsidRDefault="008D2DA7" w:rsidP="00947987">
      <w:r>
        <w:t xml:space="preserve">Reasonable force covers a range of interventions that involve physical contact with pupils. All members of staff have a duty to use reasonable force, in the following circumstances, to prevent a pupil from: </w:t>
      </w:r>
    </w:p>
    <w:p w14:paraId="70E6F7D9" w14:textId="69F0C82A" w:rsidR="008D2DA7" w:rsidRDefault="008D2DA7" w:rsidP="00A95380">
      <w:pPr>
        <w:pStyle w:val="ListParagraph"/>
        <w:numPr>
          <w:ilvl w:val="0"/>
          <w:numId w:val="25"/>
        </w:numPr>
      </w:pPr>
      <w:r>
        <w:t xml:space="preserve">Causing disorder </w:t>
      </w:r>
    </w:p>
    <w:p w14:paraId="2C62098A" w14:textId="601ACDD6" w:rsidR="008D2DA7" w:rsidRDefault="008D2DA7" w:rsidP="00A95380">
      <w:pPr>
        <w:pStyle w:val="ListParagraph"/>
        <w:numPr>
          <w:ilvl w:val="0"/>
          <w:numId w:val="25"/>
        </w:numPr>
      </w:pPr>
      <w:r>
        <w:t xml:space="preserve">Hurting themselves or others </w:t>
      </w:r>
    </w:p>
    <w:p w14:paraId="5E47FDD0" w14:textId="5EAD8EC0" w:rsidR="008D2DA7" w:rsidRDefault="008D2DA7" w:rsidP="00A95380">
      <w:pPr>
        <w:pStyle w:val="ListParagraph"/>
        <w:numPr>
          <w:ilvl w:val="0"/>
          <w:numId w:val="25"/>
        </w:numPr>
      </w:pPr>
      <w:r>
        <w:t>Damaging property</w:t>
      </w:r>
    </w:p>
    <w:p w14:paraId="73EA02C8" w14:textId="0193101C" w:rsidR="008D2DA7" w:rsidRDefault="008D2DA7" w:rsidP="00A95380">
      <w:pPr>
        <w:pStyle w:val="ListParagraph"/>
        <w:numPr>
          <w:ilvl w:val="0"/>
          <w:numId w:val="25"/>
        </w:numPr>
      </w:pPr>
      <w:r>
        <w:t xml:space="preserve">Committing an offence Incidents of reasonable force must: </w:t>
      </w:r>
    </w:p>
    <w:p w14:paraId="1F848B99" w14:textId="51C3CF80" w:rsidR="008D2DA7" w:rsidRDefault="008D2DA7" w:rsidP="00A95380">
      <w:pPr>
        <w:pStyle w:val="ListParagraph"/>
        <w:numPr>
          <w:ilvl w:val="0"/>
          <w:numId w:val="25"/>
        </w:numPr>
      </w:pPr>
      <w:r>
        <w:t xml:space="preserve">Always be used as a last resort </w:t>
      </w:r>
    </w:p>
    <w:p w14:paraId="12F50A54" w14:textId="4EBBDABD" w:rsidR="008D2DA7" w:rsidRDefault="008D2DA7" w:rsidP="00A95380">
      <w:pPr>
        <w:pStyle w:val="ListParagraph"/>
        <w:numPr>
          <w:ilvl w:val="0"/>
          <w:numId w:val="25"/>
        </w:numPr>
      </w:pPr>
      <w:r>
        <w:t>Be applied using the minimum amount of force and for the minimum amount of time possible</w:t>
      </w:r>
    </w:p>
    <w:p w14:paraId="73A090B8" w14:textId="0B21054D" w:rsidR="008D2DA7" w:rsidRDefault="008D2DA7" w:rsidP="00A95380">
      <w:pPr>
        <w:pStyle w:val="ListParagraph"/>
        <w:numPr>
          <w:ilvl w:val="0"/>
          <w:numId w:val="25"/>
        </w:numPr>
      </w:pPr>
      <w:r>
        <w:t xml:space="preserve">Be used in a way that maintains the safety and dignity of all concerned </w:t>
      </w:r>
    </w:p>
    <w:p w14:paraId="42890EE6" w14:textId="56387C5A" w:rsidR="008D2DA7" w:rsidRDefault="008D2DA7" w:rsidP="00A95380">
      <w:pPr>
        <w:pStyle w:val="ListParagraph"/>
        <w:numPr>
          <w:ilvl w:val="0"/>
          <w:numId w:val="25"/>
        </w:numPr>
      </w:pPr>
      <w:r>
        <w:t xml:space="preserve">Never be used as a form of punishment </w:t>
      </w:r>
    </w:p>
    <w:p w14:paraId="2C3E9B4D" w14:textId="59C7F7A0" w:rsidR="008D2DA7" w:rsidRDefault="008D2DA7" w:rsidP="00A95380">
      <w:pPr>
        <w:pStyle w:val="ListParagraph"/>
        <w:numPr>
          <w:ilvl w:val="0"/>
          <w:numId w:val="25"/>
        </w:numPr>
      </w:pPr>
      <w:r>
        <w:t xml:space="preserve">Be recorded and reported to parents/carers </w:t>
      </w:r>
    </w:p>
    <w:p w14:paraId="3C943683" w14:textId="34097309" w:rsidR="005A1FCD" w:rsidRDefault="008D2DA7" w:rsidP="00947987">
      <w:r>
        <w:t>When considering using reasonable force, staff should, in considering the risks, carefully recognise any specific vulnerabilities of the pupil, including SEND, mental health needs or medical conditions. You can view the school’s physical intervention policy here</w:t>
      </w:r>
      <w:r w:rsidR="00947987">
        <w:t>.</w:t>
      </w:r>
    </w:p>
    <w:p w14:paraId="5C970C1A" w14:textId="0BC6957D" w:rsidR="00947987" w:rsidRDefault="00947987" w:rsidP="00947987">
      <w:pPr>
        <w:pStyle w:val="Heading1"/>
        <w:keepNext w:val="0"/>
        <w:keepLines w:val="0"/>
        <w:numPr>
          <w:ilvl w:val="0"/>
          <w:numId w:val="5"/>
        </w:numPr>
        <w:spacing w:before="200" w:after="200" w:line="276" w:lineRule="auto"/>
        <w:jc w:val="both"/>
      </w:pPr>
      <w:bookmarkStart w:id="9" w:name="_Hlk200812916"/>
      <w:r>
        <w:t>Searching and confiscating</w:t>
      </w:r>
    </w:p>
    <w:bookmarkEnd w:id="9"/>
    <w:p w14:paraId="648C81F8" w14:textId="77777777" w:rsidR="00947987" w:rsidRDefault="004432D1" w:rsidP="00712E66">
      <w:r>
        <w:t xml:space="preserve">Searching, screening and confiscation is conducted in line with the DfE’s latest guidance on searching, screening and confiscation. Confiscation Any prohibited items (listed in section 3) found in a pupil’s possession </w:t>
      </w:r>
      <w:proofErr w:type="gramStart"/>
      <w:r>
        <w:t>as a result of</w:t>
      </w:r>
      <w:proofErr w:type="gramEnd"/>
      <w:r>
        <w:t xml:space="preserve"> a search will be confiscated. These items will not be returned to the pupil. </w:t>
      </w:r>
    </w:p>
    <w:p w14:paraId="37C73337" w14:textId="77777777" w:rsidR="00E96011" w:rsidRDefault="004432D1" w:rsidP="00712E66">
      <w:r>
        <w:t xml:space="preserve">We will also confiscate any item that is harmful or detrimental to school discipline. These items will be returned to pupils after discussion with senior leaders and parents/carers, if appropriate. </w:t>
      </w:r>
    </w:p>
    <w:p w14:paraId="2B39310B" w14:textId="77777777" w:rsidR="00E96011" w:rsidRDefault="004432D1" w:rsidP="00712E66">
      <w:r w:rsidRPr="00E96011">
        <w:rPr>
          <w:u w:val="single"/>
        </w:rPr>
        <w:t>Searching a pupil</w:t>
      </w:r>
      <w:r>
        <w:t xml:space="preserve"> </w:t>
      </w:r>
    </w:p>
    <w:p w14:paraId="4AB94972" w14:textId="1FAFF576" w:rsidR="00E96011" w:rsidRDefault="004432D1" w:rsidP="00712E66">
      <w:r>
        <w:lastRenderedPageBreak/>
        <w:t xml:space="preserve">Searches will only be carried out by a member of staff who has been authorised to do so by the </w:t>
      </w:r>
      <w:r w:rsidR="48FA014D">
        <w:t>H</w:t>
      </w:r>
      <w:r>
        <w:t xml:space="preserve">eadteacher, or by the </w:t>
      </w:r>
      <w:r w:rsidR="01820385">
        <w:t>H</w:t>
      </w:r>
      <w:r>
        <w:t>eadteacher themselves. Subject to the exception below, the authorised member of staff carrying out the search will be of the same sex as the pupil, and there will be another member of staff present as a witness to the search.</w:t>
      </w:r>
    </w:p>
    <w:p w14:paraId="533D19E1" w14:textId="77777777" w:rsidR="00E96011" w:rsidRDefault="004432D1" w:rsidP="00712E66">
      <w:r>
        <w:t xml:space="preserve"> An authorised member of staff of a different sex to the pupil can carry out a search without another member of staff as a witness if: </w:t>
      </w:r>
    </w:p>
    <w:p w14:paraId="680BF4B5" w14:textId="0A2FD39F" w:rsidR="008E5841" w:rsidRDefault="004432D1" w:rsidP="00A95380">
      <w:pPr>
        <w:pStyle w:val="ListParagraph"/>
        <w:numPr>
          <w:ilvl w:val="0"/>
          <w:numId w:val="26"/>
        </w:numPr>
      </w:pPr>
      <w:r>
        <w:t xml:space="preserve">The authorised member of staff carrying out the search reasonably believes there is risk that serious harm will be caused to a person if the search is not carried out as a matter of urgency; and </w:t>
      </w:r>
    </w:p>
    <w:p w14:paraId="7B8F7A92" w14:textId="67994492" w:rsidR="008E5841" w:rsidRDefault="004432D1" w:rsidP="00A95380">
      <w:pPr>
        <w:pStyle w:val="ListParagraph"/>
        <w:numPr>
          <w:ilvl w:val="0"/>
          <w:numId w:val="26"/>
        </w:numPr>
      </w:pPr>
      <w:r>
        <w:t>In the time available, it is not reasonably practicable for the search to be carried out by a member of staff who is the same sex as the pupil; or</w:t>
      </w:r>
    </w:p>
    <w:p w14:paraId="1CC94D4A" w14:textId="5936F34B" w:rsidR="008E5841" w:rsidRDefault="004432D1" w:rsidP="00A95380">
      <w:pPr>
        <w:pStyle w:val="ListParagraph"/>
        <w:numPr>
          <w:ilvl w:val="0"/>
          <w:numId w:val="26"/>
        </w:numPr>
      </w:pPr>
      <w:r>
        <w:t>It is not reasonably practicable for the search to be carried out in the presence of another member of staff</w:t>
      </w:r>
    </w:p>
    <w:p w14:paraId="3FDE1559" w14:textId="4B845668" w:rsidR="008E5841" w:rsidRDefault="004432D1" w:rsidP="00712E66">
      <w:r>
        <w:t xml:space="preserve"> When an authorised member of staff conducts a search without a witness, they should immediately report this to another member of </w:t>
      </w:r>
      <w:r w:rsidR="00060A67">
        <w:t>staff and</w:t>
      </w:r>
      <w:r>
        <w:t xml:space="preserve"> make sure a written record of the search is kept</w:t>
      </w:r>
      <w:r w:rsidR="36E37058">
        <w:t xml:space="preserve"> within CPOMS. </w:t>
      </w:r>
    </w:p>
    <w:p w14:paraId="585BCF8C" w14:textId="531732D7" w:rsidR="008E5841" w:rsidRDefault="004432D1" w:rsidP="00712E66">
      <w:r>
        <w:t xml:space="preserve">If the authorised member of staff considers a search to be necessary, but not required urgently, they will seek the advice of the </w:t>
      </w:r>
      <w:r w:rsidR="2849ADA6">
        <w:t>H</w:t>
      </w:r>
      <w:r>
        <w:t xml:space="preserve">eadteacher, </w:t>
      </w:r>
      <w:r w:rsidR="273E3DF7">
        <w:t>D</w:t>
      </w:r>
      <w:r>
        <w:t xml:space="preserve">esignated </w:t>
      </w:r>
      <w:r w:rsidR="39B073C6">
        <w:t>S</w:t>
      </w:r>
      <w:r>
        <w:t xml:space="preserve">afeguarding </w:t>
      </w:r>
      <w:r w:rsidR="1EFB2A5E">
        <w:t>L</w:t>
      </w:r>
      <w:r>
        <w:t xml:space="preserve">ead (or </w:t>
      </w:r>
      <w:r w:rsidR="5B95466D">
        <w:t>D</w:t>
      </w:r>
      <w:r>
        <w:t>eputy) or pastoral member of staff who may have more information about the pupil. During this time the pupil will be supervised and kept away from other pupils.</w:t>
      </w:r>
    </w:p>
    <w:p w14:paraId="187865AC" w14:textId="77777777" w:rsidR="008E5841" w:rsidRDefault="004432D1" w:rsidP="00712E66">
      <w:r>
        <w:t>A search can be carried out if the authorised member of staff has reasonable grounds for suspecting that the pupil is in possession of a prohibited item or any item identified in the school rules for which a search can be made, or if the pupil has agreed.</w:t>
      </w:r>
    </w:p>
    <w:p w14:paraId="22AA0BFF" w14:textId="77777777" w:rsidR="008E5841" w:rsidRDefault="004432D1" w:rsidP="00712E66">
      <w:r>
        <w:t xml:space="preserve"> An appropriate location for the search will be found. Where possible, this will be away from other pupils. The search will only take place on the school premises or where the member of staff has lawful control or charge of the pupil, for example on a school trip. Before carrying out a search the authorised member of staff will:</w:t>
      </w:r>
    </w:p>
    <w:p w14:paraId="06857A51" w14:textId="7C96F0BC" w:rsidR="008E5841" w:rsidRDefault="004432D1" w:rsidP="00A95380">
      <w:pPr>
        <w:pStyle w:val="ListParagraph"/>
        <w:numPr>
          <w:ilvl w:val="0"/>
          <w:numId w:val="27"/>
        </w:numPr>
      </w:pPr>
      <w:r>
        <w:t>Assess whether there is an urgent need for a search</w:t>
      </w:r>
    </w:p>
    <w:p w14:paraId="532873F8" w14:textId="4AD02444" w:rsidR="008E5841" w:rsidRDefault="004432D1" w:rsidP="00A95380">
      <w:pPr>
        <w:pStyle w:val="ListParagraph"/>
        <w:numPr>
          <w:ilvl w:val="0"/>
          <w:numId w:val="27"/>
        </w:numPr>
      </w:pPr>
      <w:r>
        <w:t>Assess whether not doing the search would put other pupils or staff at risk</w:t>
      </w:r>
    </w:p>
    <w:p w14:paraId="5D5A45CA" w14:textId="3DB73B32" w:rsidR="008E5841" w:rsidRDefault="004432D1" w:rsidP="00A95380">
      <w:pPr>
        <w:pStyle w:val="ListParagraph"/>
        <w:numPr>
          <w:ilvl w:val="0"/>
          <w:numId w:val="27"/>
        </w:numPr>
      </w:pPr>
      <w:r>
        <w:t xml:space="preserve">Consider whether the search would pose a safeguarding risk to the pupil </w:t>
      </w:r>
    </w:p>
    <w:p w14:paraId="4C86C83D" w14:textId="649C4FFE" w:rsidR="008E5841" w:rsidRDefault="004432D1" w:rsidP="00A95380">
      <w:pPr>
        <w:pStyle w:val="ListParagraph"/>
        <w:numPr>
          <w:ilvl w:val="0"/>
          <w:numId w:val="27"/>
        </w:numPr>
      </w:pPr>
      <w:r>
        <w:t>Explain to the pupil why they are being searched</w:t>
      </w:r>
    </w:p>
    <w:p w14:paraId="519E5BD2" w14:textId="5DD8BC96" w:rsidR="008E5841" w:rsidRDefault="004432D1" w:rsidP="00A95380">
      <w:pPr>
        <w:pStyle w:val="ListParagraph"/>
        <w:numPr>
          <w:ilvl w:val="0"/>
          <w:numId w:val="27"/>
        </w:numPr>
      </w:pPr>
      <w:r>
        <w:t>Explain to the pupil what a search entails – e.g. “I will ask you to turn out your pockets and remove your scarf”</w:t>
      </w:r>
    </w:p>
    <w:p w14:paraId="5B5E0623" w14:textId="1CFB2790" w:rsidR="00712E66" w:rsidRPr="008E5841" w:rsidRDefault="004432D1" w:rsidP="00A95380">
      <w:pPr>
        <w:pStyle w:val="ListParagraph"/>
        <w:numPr>
          <w:ilvl w:val="0"/>
          <w:numId w:val="28"/>
        </w:numPr>
      </w:pPr>
      <w:r>
        <w:t>Explain how and where the search will be carried out</w:t>
      </w:r>
    </w:p>
    <w:p w14:paraId="7490C17D" w14:textId="6A3A302E" w:rsidR="008E5841" w:rsidRDefault="00712E66" w:rsidP="00A95380">
      <w:pPr>
        <w:pStyle w:val="ListParagraph"/>
        <w:numPr>
          <w:ilvl w:val="0"/>
          <w:numId w:val="28"/>
        </w:numPr>
      </w:pPr>
      <w:r>
        <w:t>Give the pupil the opportunity to ask questions</w:t>
      </w:r>
    </w:p>
    <w:p w14:paraId="0482DABC" w14:textId="77777777" w:rsidR="009E4FD6" w:rsidRDefault="00712E66" w:rsidP="00A95380">
      <w:pPr>
        <w:pStyle w:val="ListParagraph"/>
        <w:numPr>
          <w:ilvl w:val="0"/>
          <w:numId w:val="28"/>
        </w:numPr>
      </w:pPr>
      <w:r>
        <w:t>Seek the pupil’s co-operation If the pupil refuses to agree to a search, the member of staff can give an appropriate behaviour sanction.</w:t>
      </w:r>
      <w:r w:rsidR="008E5841">
        <w:t xml:space="preserve"> </w:t>
      </w:r>
      <w:r>
        <w:t xml:space="preserve"> If they still refuse to </w:t>
      </w:r>
      <w:r>
        <w:lastRenderedPageBreak/>
        <w:t xml:space="preserve">co-operate, the member of staff will contact the Headteacher or a member of SLT, to try to determine why the pupil is refusing to comply. The authorised member of staff will then decide whether to use reasonable force to search the pupil. This decision will be made on a case-by-case basis, taking into consideration whether conducting the search will prevent the pupil harming themselves or others, damaging property or causing disorder. </w:t>
      </w:r>
    </w:p>
    <w:p w14:paraId="2E953949" w14:textId="4360D164" w:rsidR="00712E66" w:rsidRDefault="00712E66" w:rsidP="00EC3709">
      <w:pPr>
        <w:ind w:left="360"/>
      </w:pPr>
      <w:r>
        <w:t xml:space="preserve">The authorised member of staff can use reasonable force to search for any prohibited items identified in section 3, but not to search for items that are only identified in the school rules. </w:t>
      </w:r>
    </w:p>
    <w:p w14:paraId="5FAE2401" w14:textId="77777777" w:rsidR="009E4FD6" w:rsidRPr="009E4FD6" w:rsidRDefault="00386141" w:rsidP="00712E66">
      <w:pPr>
        <w:rPr>
          <w:u w:val="single"/>
        </w:rPr>
      </w:pPr>
      <w:r w:rsidRPr="009E4FD6">
        <w:rPr>
          <w:u w:val="single"/>
        </w:rPr>
        <w:t>Searching pupils’ possessions</w:t>
      </w:r>
    </w:p>
    <w:p w14:paraId="086180D0" w14:textId="77777777" w:rsidR="009E4FD6" w:rsidRDefault="00386141" w:rsidP="00712E66">
      <w:r>
        <w:t>Possessions means any items that the pupil has or appears to have control of, including:</w:t>
      </w:r>
    </w:p>
    <w:p w14:paraId="0F2B3D08" w14:textId="2E6F4AD6" w:rsidR="009E4FD6" w:rsidRDefault="00386141" w:rsidP="00A95380">
      <w:pPr>
        <w:pStyle w:val="ListParagraph"/>
        <w:numPr>
          <w:ilvl w:val="0"/>
          <w:numId w:val="29"/>
        </w:numPr>
      </w:pPr>
      <w:r>
        <w:t xml:space="preserve">Desks </w:t>
      </w:r>
    </w:p>
    <w:p w14:paraId="55484B4B" w14:textId="0A09E3F4" w:rsidR="009E4FD6" w:rsidRDefault="00386141" w:rsidP="00A95380">
      <w:pPr>
        <w:pStyle w:val="ListParagraph"/>
        <w:numPr>
          <w:ilvl w:val="0"/>
          <w:numId w:val="29"/>
        </w:numPr>
      </w:pPr>
      <w:r>
        <w:t>Bags</w:t>
      </w:r>
    </w:p>
    <w:p w14:paraId="55286B67" w14:textId="77777777" w:rsidR="009E4FD6" w:rsidRDefault="00386141" w:rsidP="00712E66">
      <w:r>
        <w:t xml:space="preserve"> A pupil’s possessions can be searched for any item if the pupil agrees to the search. If the pupil does not agree to the search, staff can still carry out a search for prohibited items (listed in section 3) and items identified in the school rules. </w:t>
      </w:r>
    </w:p>
    <w:p w14:paraId="28D487C8" w14:textId="48226F50" w:rsidR="00405205" w:rsidRDefault="00386141" w:rsidP="00712E66">
      <w:r>
        <w:t xml:space="preserve">An authorised member of staff can search a pupil’s possessions when the pupil and another member of staff are present. If there is a serious risk of harm if the search is not conducted immediately, or it is not reasonably practicable to summon another member of staff, the search can be carried out by a single authorised member of staff. Informing the </w:t>
      </w:r>
      <w:r w:rsidR="75724FC6">
        <w:t>D</w:t>
      </w:r>
      <w:r>
        <w:t xml:space="preserve">esignated </w:t>
      </w:r>
      <w:r w:rsidR="23A4D6CF">
        <w:t>S</w:t>
      </w:r>
      <w:r>
        <w:t xml:space="preserve">afeguarding </w:t>
      </w:r>
      <w:r w:rsidR="4E1E31B7">
        <w:t>L</w:t>
      </w:r>
      <w:r>
        <w:t>ead (DSL)</w:t>
      </w:r>
    </w:p>
    <w:p w14:paraId="014406C4" w14:textId="77777777" w:rsidR="00405205" w:rsidRDefault="00386141" w:rsidP="00712E66">
      <w:r>
        <w:t xml:space="preserve"> The staff member who carried out the search should inform the DSL without delay: </w:t>
      </w:r>
    </w:p>
    <w:p w14:paraId="6817AEB6" w14:textId="27D93866" w:rsidR="00405205" w:rsidRDefault="00386141" w:rsidP="00A95380">
      <w:pPr>
        <w:pStyle w:val="ListParagraph"/>
        <w:numPr>
          <w:ilvl w:val="0"/>
          <w:numId w:val="30"/>
        </w:numPr>
      </w:pPr>
      <w:r>
        <w:t xml:space="preserve">Of any incidents where the member of staff had reasonable grounds to suspect a pupil was in possession of a prohibited item as listed in section 3 </w:t>
      </w:r>
    </w:p>
    <w:p w14:paraId="7B68552A" w14:textId="77777777" w:rsidR="00405205" w:rsidRDefault="00386141" w:rsidP="00A95380">
      <w:pPr>
        <w:pStyle w:val="ListParagraph"/>
        <w:numPr>
          <w:ilvl w:val="0"/>
          <w:numId w:val="30"/>
        </w:numPr>
      </w:pPr>
      <w:r>
        <w:t>If they believe that a search has revealed a safeguarding risk All searches for prohibited items (listed in section 3), including incidents where no items were found, will be recorded in the school’s safeguarding system.</w:t>
      </w:r>
    </w:p>
    <w:p w14:paraId="22E888C4" w14:textId="77777777" w:rsidR="00405205" w:rsidRPr="00405205" w:rsidRDefault="00386141" w:rsidP="00405205">
      <w:pPr>
        <w:rPr>
          <w:u w:val="single"/>
        </w:rPr>
      </w:pPr>
      <w:r>
        <w:t xml:space="preserve"> </w:t>
      </w:r>
      <w:r w:rsidRPr="00405205">
        <w:rPr>
          <w:u w:val="single"/>
        </w:rPr>
        <w:t>Informing parents/carers</w:t>
      </w:r>
    </w:p>
    <w:p w14:paraId="3D7A13F5" w14:textId="77777777" w:rsidR="000D213B" w:rsidRDefault="00386141" w:rsidP="00405205">
      <w:r>
        <w:t xml:space="preserve"> Parents/carers will always be informed of any search for a prohibited item (listed in section 3). A member of staff will tell the parents/carers as soon as is reasonably practicable: </w:t>
      </w:r>
    </w:p>
    <w:p w14:paraId="682C799F" w14:textId="4C906E6E" w:rsidR="000D213B" w:rsidRDefault="00386141" w:rsidP="00A95380">
      <w:pPr>
        <w:pStyle w:val="ListParagraph"/>
        <w:numPr>
          <w:ilvl w:val="0"/>
          <w:numId w:val="31"/>
        </w:numPr>
      </w:pPr>
      <w:r>
        <w:t>What happened</w:t>
      </w:r>
    </w:p>
    <w:p w14:paraId="56413C1C" w14:textId="49CB7244" w:rsidR="000D213B" w:rsidRDefault="00386141" w:rsidP="00A95380">
      <w:pPr>
        <w:pStyle w:val="ListParagraph"/>
        <w:numPr>
          <w:ilvl w:val="0"/>
          <w:numId w:val="31"/>
        </w:numPr>
      </w:pPr>
      <w:r>
        <w:t>What was found, if anything</w:t>
      </w:r>
    </w:p>
    <w:p w14:paraId="1E0C4274" w14:textId="00C26947" w:rsidR="000D213B" w:rsidRDefault="00386141" w:rsidP="00A95380">
      <w:pPr>
        <w:pStyle w:val="ListParagraph"/>
        <w:numPr>
          <w:ilvl w:val="0"/>
          <w:numId w:val="31"/>
        </w:numPr>
      </w:pPr>
      <w:r>
        <w:t xml:space="preserve">What has been confiscated, if anything </w:t>
      </w:r>
    </w:p>
    <w:p w14:paraId="65FF6203" w14:textId="1E955655" w:rsidR="006B3C2A" w:rsidRDefault="00386141" w:rsidP="00A95380">
      <w:pPr>
        <w:pStyle w:val="ListParagraph"/>
        <w:numPr>
          <w:ilvl w:val="0"/>
          <w:numId w:val="31"/>
        </w:numPr>
      </w:pPr>
      <w:r>
        <w:lastRenderedPageBreak/>
        <w:t>What action the school has taken, including any sanctions that have been applied to their child</w:t>
      </w:r>
    </w:p>
    <w:p w14:paraId="7FDD00D8" w14:textId="77777777" w:rsidR="005A1FCD" w:rsidRDefault="00386141" w:rsidP="00712E66">
      <w:r>
        <w:t xml:space="preserve">Support after a search </w:t>
      </w:r>
      <w:r w:rsidR="000D213B">
        <w:t>i</w:t>
      </w:r>
      <w:r>
        <w:t xml:space="preserve">rrespective of whether any items are found as the result of any search, the school will consider whether the pupil may be suffering or likely to suffer harm and whether any specific support is needed (due to the reasons for the search, the search itself, or the outcome of the search). If this is the case, staff will follow the school’s safeguarding policy and speak to the designated safeguarding lead (DSL). The DSL will consider whether pastoral support, an early help intervention or a referral to children’s social care is appropriate. </w:t>
      </w:r>
    </w:p>
    <w:p w14:paraId="45626F7D" w14:textId="77777777" w:rsidR="005A1FCD" w:rsidRDefault="00386141" w:rsidP="00712E66">
      <w:r w:rsidRPr="005A1FCD">
        <w:rPr>
          <w:u w:val="single"/>
        </w:rPr>
        <w:t>Strip searches</w:t>
      </w:r>
      <w:r>
        <w:t xml:space="preserve"> </w:t>
      </w:r>
    </w:p>
    <w:p w14:paraId="7904C81E" w14:textId="77777777" w:rsidR="005A1FCD" w:rsidRDefault="00386141" w:rsidP="00712E66">
      <w:r>
        <w:t>The authorised member of staff’s power to search outlined in</w:t>
      </w:r>
      <w:r w:rsidR="005A1FCD">
        <w:t xml:space="preserve"> the</w:t>
      </w:r>
      <w:r>
        <w:t xml:space="preserve"> section above does not enable them to conduct a strip search (removing more than the outer clothing) and strip searches on school premises shall only be carried out by police officers in accordance with the Police and Criminal Evidence Act 1984 (PACE) Code C. </w:t>
      </w:r>
    </w:p>
    <w:p w14:paraId="63D1E4AA" w14:textId="13B7FA2B" w:rsidR="00EC1788" w:rsidRDefault="00386141" w:rsidP="00EC1788">
      <w:r>
        <w:t xml:space="preserve">Appendix </w:t>
      </w:r>
      <w:r w:rsidR="00830F26">
        <w:t>1</w:t>
      </w:r>
      <w:r>
        <w:t xml:space="preserve"> sets out the procedures that must be followed regarding strip searches</w:t>
      </w:r>
    </w:p>
    <w:p w14:paraId="35471775" w14:textId="3274A949" w:rsidR="00EC1788" w:rsidRDefault="00EC1788" w:rsidP="00EC1788">
      <w:pPr>
        <w:pStyle w:val="Heading1"/>
        <w:keepNext w:val="0"/>
        <w:keepLines w:val="0"/>
        <w:numPr>
          <w:ilvl w:val="0"/>
          <w:numId w:val="5"/>
        </w:numPr>
        <w:spacing w:before="200" w:after="200" w:line="276" w:lineRule="auto"/>
        <w:jc w:val="both"/>
      </w:pPr>
      <w:r>
        <w:t>Off-site misbehaviour</w:t>
      </w:r>
    </w:p>
    <w:p w14:paraId="063E2CEC" w14:textId="77777777" w:rsidR="00EC1788" w:rsidRDefault="00EC1788" w:rsidP="00EC1788">
      <w:r>
        <w:t xml:space="preserve">Sanctions may be applied where a pupil has misbehaved off-site when representing the school. This means misbehaviour when the pupil is: </w:t>
      </w:r>
    </w:p>
    <w:p w14:paraId="1A4E0113" w14:textId="77777777" w:rsidR="00EC1788" w:rsidRDefault="00EC1788" w:rsidP="00A95380">
      <w:pPr>
        <w:pStyle w:val="ListParagraph"/>
        <w:numPr>
          <w:ilvl w:val="0"/>
          <w:numId w:val="32"/>
        </w:numPr>
      </w:pPr>
      <w:r>
        <w:t xml:space="preserve">Taking part in any school-organised or school-related activity (e.g. school trips) </w:t>
      </w:r>
    </w:p>
    <w:p w14:paraId="3D8BF73E" w14:textId="77777777" w:rsidR="00EC1788" w:rsidRDefault="00EC1788" w:rsidP="00A95380">
      <w:pPr>
        <w:pStyle w:val="ListParagraph"/>
        <w:numPr>
          <w:ilvl w:val="0"/>
          <w:numId w:val="32"/>
        </w:numPr>
      </w:pPr>
      <w:r>
        <w:t xml:space="preserve">Travelling to or from school </w:t>
      </w:r>
    </w:p>
    <w:p w14:paraId="3D98C7FC" w14:textId="77777777" w:rsidR="00EC1788" w:rsidRDefault="00EC1788" w:rsidP="00A95380">
      <w:pPr>
        <w:pStyle w:val="ListParagraph"/>
        <w:numPr>
          <w:ilvl w:val="0"/>
          <w:numId w:val="32"/>
        </w:numPr>
      </w:pPr>
      <w:r>
        <w:t xml:space="preserve">Wearing school uniform </w:t>
      </w:r>
    </w:p>
    <w:p w14:paraId="293CECCF" w14:textId="77777777" w:rsidR="00EC1788" w:rsidRDefault="00EC1788" w:rsidP="00A95380">
      <w:pPr>
        <w:pStyle w:val="ListParagraph"/>
        <w:numPr>
          <w:ilvl w:val="0"/>
          <w:numId w:val="32"/>
        </w:numPr>
      </w:pPr>
      <w:r>
        <w:t xml:space="preserve">In any other way identifiable as a pupil of our school. </w:t>
      </w:r>
    </w:p>
    <w:p w14:paraId="21558802" w14:textId="77777777" w:rsidR="00EC1788" w:rsidRDefault="00EC1788" w:rsidP="00EC1788">
      <w:r>
        <w:t xml:space="preserve">Sanctions may also be applied where a pupil has misbehaved off-site, at any time, </w:t>
      </w:r>
      <w:proofErr w:type="gramStart"/>
      <w:r>
        <w:t>whether or not</w:t>
      </w:r>
      <w:proofErr w:type="gramEnd"/>
      <w:r>
        <w:t xml:space="preserve"> the conditions above apply, if the misbehaviour: </w:t>
      </w:r>
    </w:p>
    <w:p w14:paraId="694F8127" w14:textId="77777777" w:rsidR="00EC1788" w:rsidRDefault="00EC1788" w:rsidP="00A95380">
      <w:pPr>
        <w:pStyle w:val="ListParagraph"/>
        <w:numPr>
          <w:ilvl w:val="0"/>
          <w:numId w:val="33"/>
        </w:numPr>
      </w:pPr>
      <w:r>
        <w:t>Could have repercussions for the orderly running of the school</w:t>
      </w:r>
    </w:p>
    <w:p w14:paraId="2A1A9980" w14:textId="77777777" w:rsidR="00EC1788" w:rsidRDefault="00EC1788" w:rsidP="00A95380">
      <w:pPr>
        <w:pStyle w:val="ListParagraph"/>
        <w:numPr>
          <w:ilvl w:val="0"/>
          <w:numId w:val="33"/>
        </w:numPr>
      </w:pPr>
      <w:r>
        <w:t xml:space="preserve">Poses a threat to another pupil </w:t>
      </w:r>
    </w:p>
    <w:p w14:paraId="10C65744" w14:textId="08E9A1E5" w:rsidR="00386141" w:rsidRDefault="00EC1788" w:rsidP="00A95380">
      <w:pPr>
        <w:pStyle w:val="ListParagraph"/>
        <w:numPr>
          <w:ilvl w:val="0"/>
          <w:numId w:val="33"/>
        </w:numPr>
      </w:pPr>
      <w:r>
        <w:t>Could adversely affect the reputation of the school Sanctions will only be given out on school premises or elsewhere when the pupil is under the lawful control of a staff member (e.g. on a school-organised trip)</w:t>
      </w:r>
    </w:p>
    <w:p w14:paraId="6994151C" w14:textId="77777777" w:rsidR="0069299A" w:rsidRPr="00EC1788" w:rsidRDefault="0069299A" w:rsidP="00EC1788">
      <w:pPr>
        <w:rPr>
          <w:u w:val="single"/>
        </w:rPr>
      </w:pPr>
      <w:r w:rsidRPr="00EC1788">
        <w:rPr>
          <w:u w:val="single"/>
        </w:rPr>
        <w:t xml:space="preserve">Online misbehaviour </w:t>
      </w:r>
    </w:p>
    <w:p w14:paraId="0ED1DDCC" w14:textId="77777777" w:rsidR="00EC1788" w:rsidRDefault="0069299A" w:rsidP="0069299A">
      <w:r>
        <w:t>The school can issue behaviour sanctions to pupils for online misbehaviour when:</w:t>
      </w:r>
    </w:p>
    <w:p w14:paraId="5E9E046B" w14:textId="697D9042" w:rsidR="00EC1788" w:rsidRDefault="0069299A" w:rsidP="00A95380">
      <w:pPr>
        <w:pStyle w:val="ListParagraph"/>
        <w:numPr>
          <w:ilvl w:val="0"/>
          <w:numId w:val="34"/>
        </w:numPr>
      </w:pPr>
      <w:r>
        <w:t xml:space="preserve">It poses a threat or causes harm to another pupil </w:t>
      </w:r>
    </w:p>
    <w:p w14:paraId="2ED5432B" w14:textId="0DF65C4B" w:rsidR="00EC1788" w:rsidRDefault="0069299A" w:rsidP="00A95380">
      <w:pPr>
        <w:pStyle w:val="ListParagraph"/>
        <w:numPr>
          <w:ilvl w:val="0"/>
          <w:numId w:val="34"/>
        </w:numPr>
      </w:pPr>
      <w:r>
        <w:t xml:space="preserve">It could have repercussions for the orderly running of the school </w:t>
      </w:r>
    </w:p>
    <w:p w14:paraId="006DFA19" w14:textId="16AEA538" w:rsidR="00EC1788" w:rsidRDefault="0069299A" w:rsidP="00A95380">
      <w:pPr>
        <w:pStyle w:val="ListParagraph"/>
        <w:numPr>
          <w:ilvl w:val="0"/>
          <w:numId w:val="34"/>
        </w:numPr>
      </w:pPr>
      <w:r>
        <w:t xml:space="preserve">It adversely affects the reputation of the school </w:t>
      </w:r>
    </w:p>
    <w:p w14:paraId="1AFFC2E2" w14:textId="68A95EBF" w:rsidR="0069299A" w:rsidRDefault="0069299A" w:rsidP="00A95380">
      <w:pPr>
        <w:pStyle w:val="ListParagraph"/>
        <w:numPr>
          <w:ilvl w:val="0"/>
          <w:numId w:val="34"/>
        </w:numPr>
      </w:pPr>
      <w:r>
        <w:lastRenderedPageBreak/>
        <w:t xml:space="preserve">The pupil is identifiable as a member of the school </w:t>
      </w:r>
      <w:r w:rsidR="00EC3709">
        <w:t>s</w:t>
      </w:r>
      <w:r>
        <w:t>anctions will only be given out on school premises or elsewhere when the pupil is under the lawful control of a staff member.</w:t>
      </w:r>
    </w:p>
    <w:p w14:paraId="10E3E147" w14:textId="77777777" w:rsidR="0069299A" w:rsidRPr="00EC1788" w:rsidRDefault="0069299A" w:rsidP="00EC1788">
      <w:pPr>
        <w:rPr>
          <w:u w:val="single"/>
        </w:rPr>
      </w:pPr>
      <w:r w:rsidRPr="00EC1788">
        <w:rPr>
          <w:u w:val="single"/>
        </w:rPr>
        <w:t>Suspected criminal behaviour</w:t>
      </w:r>
    </w:p>
    <w:p w14:paraId="25EC24EB" w14:textId="11460F7A" w:rsidR="0069299A" w:rsidRDefault="0069299A" w:rsidP="0069299A">
      <w:r>
        <w:t xml:space="preserve"> If a pupil is suspected of criminal behaviour, the school will make an initial assessment of whether to report the incident to the police. When establishing the facts, the school will endeavour to preserve any relevant evidence to hand over to the police</w:t>
      </w:r>
    </w:p>
    <w:p w14:paraId="7E1C366E" w14:textId="77777777" w:rsidR="00EC1788" w:rsidRDefault="009E1509" w:rsidP="009E1509">
      <w:r>
        <w:t xml:space="preserve">If a decision is made to report the matter to the police, the Headteacher or a member of SLT will make the report. The school will not interfere with any police action taken. However, the school may continue to follow its own investigation procedure and enforce sanctions, </w:t>
      </w:r>
      <w:proofErr w:type="gramStart"/>
      <w:r>
        <w:t>as long as</w:t>
      </w:r>
      <w:proofErr w:type="gramEnd"/>
      <w:r>
        <w:t xml:space="preserve"> it does not conflict with police action.</w:t>
      </w:r>
    </w:p>
    <w:p w14:paraId="148EF279" w14:textId="5D168E61" w:rsidR="0057025D" w:rsidRDefault="009E1509" w:rsidP="009E1509">
      <w:r>
        <w:t xml:space="preserve"> If a report to the police is made, the </w:t>
      </w:r>
      <w:r w:rsidR="179B89E0">
        <w:t>D</w:t>
      </w:r>
      <w:r>
        <w:t xml:space="preserve">esignated </w:t>
      </w:r>
      <w:r w:rsidR="6DD81975">
        <w:t>S</w:t>
      </w:r>
      <w:r>
        <w:t xml:space="preserve">afeguarding </w:t>
      </w:r>
      <w:r w:rsidR="64C9EA4A">
        <w:t>L</w:t>
      </w:r>
      <w:r>
        <w:t xml:space="preserve">ead (DSL) will make a tandem report to children’s social care, if appropriate. </w:t>
      </w:r>
    </w:p>
    <w:p w14:paraId="4CF2DF9A" w14:textId="77777777" w:rsidR="0057025D" w:rsidRDefault="0057025D" w:rsidP="009E1509">
      <w:r>
        <w:t>As a z</w:t>
      </w:r>
      <w:r w:rsidR="009E1509">
        <w:t>ero-tolerance approach to sexual harassment and sexual violence</w:t>
      </w:r>
      <w:r>
        <w:t>,</w:t>
      </w:r>
      <w:r w:rsidR="009E1509">
        <w:t xml:space="preserve"> </w:t>
      </w:r>
      <w:r>
        <w:t>t</w:t>
      </w:r>
      <w:r w:rsidR="009E1509">
        <w:t xml:space="preserve">he school will ensure that all incidents of sexual harassment and/or violence are met with a suitable </w:t>
      </w:r>
      <w:proofErr w:type="gramStart"/>
      <w:r w:rsidR="009E1509">
        <w:t>response, and</w:t>
      </w:r>
      <w:proofErr w:type="gramEnd"/>
      <w:r w:rsidR="009E1509">
        <w:t xml:space="preserve"> never ignored.</w:t>
      </w:r>
    </w:p>
    <w:p w14:paraId="67BFB4EC" w14:textId="77777777" w:rsidR="0057025D" w:rsidRDefault="009E1509" w:rsidP="009E1509">
      <w:r>
        <w:t xml:space="preserve"> Pupils are encouraged to report anything that makes them uncomfortable, no matter how ‘small’ they feel it might be.</w:t>
      </w:r>
    </w:p>
    <w:p w14:paraId="6E7279FA" w14:textId="46F47896" w:rsidR="0057025D" w:rsidRDefault="009E1509" w:rsidP="00A95380">
      <w:pPr>
        <w:pStyle w:val="ListParagraph"/>
        <w:numPr>
          <w:ilvl w:val="0"/>
          <w:numId w:val="35"/>
        </w:numPr>
      </w:pPr>
      <w:r>
        <w:t xml:space="preserve">The school’s response will be: </w:t>
      </w:r>
    </w:p>
    <w:p w14:paraId="67332C36" w14:textId="032D78DF" w:rsidR="00210D02" w:rsidRDefault="009E1509" w:rsidP="00A95380">
      <w:pPr>
        <w:pStyle w:val="ListParagraph"/>
        <w:numPr>
          <w:ilvl w:val="0"/>
          <w:numId w:val="35"/>
        </w:numPr>
      </w:pPr>
      <w:r>
        <w:t xml:space="preserve">Proportionate </w:t>
      </w:r>
    </w:p>
    <w:p w14:paraId="306010B8" w14:textId="2F687FA5" w:rsidR="00210D02" w:rsidRDefault="009E1509" w:rsidP="00A95380">
      <w:pPr>
        <w:pStyle w:val="ListParagraph"/>
        <w:numPr>
          <w:ilvl w:val="0"/>
          <w:numId w:val="35"/>
        </w:numPr>
      </w:pPr>
      <w:r>
        <w:t xml:space="preserve">Considered </w:t>
      </w:r>
    </w:p>
    <w:p w14:paraId="4FCD3ABD" w14:textId="4A67B45E" w:rsidR="00210D02" w:rsidRDefault="009E1509" w:rsidP="00A95380">
      <w:pPr>
        <w:pStyle w:val="ListParagraph"/>
        <w:numPr>
          <w:ilvl w:val="0"/>
          <w:numId w:val="35"/>
        </w:numPr>
      </w:pPr>
      <w:r>
        <w:t>Supportive</w:t>
      </w:r>
    </w:p>
    <w:p w14:paraId="06F08D6B" w14:textId="289DEAEE" w:rsidR="00210D02" w:rsidRDefault="009E1509" w:rsidP="00A95380">
      <w:pPr>
        <w:pStyle w:val="ListParagraph"/>
        <w:numPr>
          <w:ilvl w:val="0"/>
          <w:numId w:val="35"/>
        </w:numPr>
      </w:pPr>
      <w:r>
        <w:t xml:space="preserve">Decided on a case-by-case basis </w:t>
      </w:r>
    </w:p>
    <w:p w14:paraId="31BF5DF1" w14:textId="77777777" w:rsidR="00210D02" w:rsidRDefault="009E1509" w:rsidP="009E1509">
      <w:r>
        <w:t>The school has procedures in place to respond to any allegations or concerns regarding a child’s safety or wellbeing. These include clear processes for:</w:t>
      </w:r>
    </w:p>
    <w:p w14:paraId="7A3F1095" w14:textId="2A8A385A" w:rsidR="00210D02" w:rsidRDefault="009E1509" w:rsidP="00A95380">
      <w:pPr>
        <w:pStyle w:val="ListParagraph"/>
        <w:numPr>
          <w:ilvl w:val="0"/>
          <w:numId w:val="36"/>
        </w:numPr>
      </w:pPr>
      <w:r>
        <w:t>Responding to a report</w:t>
      </w:r>
    </w:p>
    <w:p w14:paraId="3083D993" w14:textId="0AFD4508" w:rsidR="00210D02" w:rsidRDefault="009E1509" w:rsidP="00A95380">
      <w:pPr>
        <w:pStyle w:val="ListParagraph"/>
        <w:numPr>
          <w:ilvl w:val="0"/>
          <w:numId w:val="36"/>
        </w:numPr>
      </w:pPr>
      <w:r>
        <w:t>Carrying out risk assessments, where appropriate, to help determine whether to:</w:t>
      </w:r>
    </w:p>
    <w:p w14:paraId="6E3711F6" w14:textId="77777777" w:rsidR="00DF44D2" w:rsidRDefault="009E1509" w:rsidP="00A95380">
      <w:pPr>
        <w:pStyle w:val="ListParagraph"/>
        <w:numPr>
          <w:ilvl w:val="0"/>
          <w:numId w:val="37"/>
        </w:numPr>
      </w:pPr>
      <w:r>
        <w:t xml:space="preserve">Manage the incident internally </w:t>
      </w:r>
    </w:p>
    <w:p w14:paraId="47703FEE" w14:textId="7902745D" w:rsidR="00210D02" w:rsidRDefault="009E1509" w:rsidP="00A95380">
      <w:pPr>
        <w:pStyle w:val="ListParagraph"/>
        <w:numPr>
          <w:ilvl w:val="0"/>
          <w:numId w:val="37"/>
        </w:numPr>
      </w:pPr>
      <w:r>
        <w:t xml:space="preserve">Refer to early help o Refer to children’s social care </w:t>
      </w:r>
    </w:p>
    <w:p w14:paraId="159DC169" w14:textId="11849E4A" w:rsidR="00210D02" w:rsidRDefault="009E1509" w:rsidP="00A95380">
      <w:pPr>
        <w:pStyle w:val="ListParagraph"/>
        <w:numPr>
          <w:ilvl w:val="0"/>
          <w:numId w:val="37"/>
        </w:numPr>
      </w:pPr>
      <w:r>
        <w:t>Report to the police</w:t>
      </w:r>
    </w:p>
    <w:p w14:paraId="6AC9B556" w14:textId="0B389AF8" w:rsidR="0069299A" w:rsidRDefault="009E1509" w:rsidP="009E1509">
      <w:r>
        <w:t xml:space="preserve"> Please refer to our child protection and safeguarding policy for more information here.</w:t>
      </w:r>
    </w:p>
    <w:p w14:paraId="2AD68325" w14:textId="7A4796F7" w:rsidR="00DF44D2" w:rsidRDefault="00DF44D2" w:rsidP="00DF44D2">
      <w:pPr>
        <w:pStyle w:val="Heading1"/>
        <w:keepNext w:val="0"/>
        <w:keepLines w:val="0"/>
        <w:numPr>
          <w:ilvl w:val="0"/>
          <w:numId w:val="5"/>
        </w:numPr>
        <w:spacing w:before="200" w:after="200" w:line="276" w:lineRule="auto"/>
        <w:jc w:val="both"/>
      </w:pPr>
      <w:r>
        <w:t>Malici</w:t>
      </w:r>
      <w:r w:rsidR="00D9079D">
        <w:t>ous Allegations</w:t>
      </w:r>
    </w:p>
    <w:p w14:paraId="211C298B" w14:textId="77777777" w:rsidR="00D9079D" w:rsidRDefault="005C3731" w:rsidP="005C3731">
      <w:r w:rsidRPr="005C3731">
        <w:lastRenderedPageBreak/>
        <w:t xml:space="preserve">Where a pupil makes an allegation against a member of staff and that allegation is shown to have been deliberately invented or malicious, the school will consider whether to discipline the pupil in accordance with this policy. </w:t>
      </w:r>
    </w:p>
    <w:p w14:paraId="541E37D9" w14:textId="77777777" w:rsidR="00D9079D" w:rsidRDefault="005C3731" w:rsidP="005C3731">
      <w:r w:rsidRPr="005C3731">
        <w:t>Where a pupil makes an allegation of sexual violence or sexual harassment against another pupil and that allegation is shown to have been deliberately invented or malicious, the school will consider whether to discipline the pupil in accordance with this policy.</w:t>
      </w:r>
    </w:p>
    <w:p w14:paraId="1A0ECAA4" w14:textId="08BC8121" w:rsidR="00AD5227" w:rsidRDefault="005C3731" w:rsidP="005C3731">
      <w:r>
        <w:t xml:space="preserve"> In all cases where an allegation is determined to be unsubstantiated, unfounded, false or malicious, the school (in collaboration with the </w:t>
      </w:r>
      <w:r w:rsidR="4E41BA22">
        <w:t>L</w:t>
      </w:r>
      <w:r w:rsidR="514759D7">
        <w:t xml:space="preserve">ADO Education Safeguarding Advisory </w:t>
      </w:r>
      <w:proofErr w:type="gramStart"/>
      <w:r w:rsidR="514759D7">
        <w:t xml:space="preserve">Services </w:t>
      </w:r>
      <w:r>
        <w:t xml:space="preserve"> (</w:t>
      </w:r>
      <w:proofErr w:type="gramEnd"/>
      <w:r>
        <w:t>L</w:t>
      </w:r>
      <w:r w:rsidR="3B7009EB">
        <w:t>ESAS</w:t>
      </w:r>
      <w:r>
        <w:t xml:space="preserve">), where relevant) will consider whether the pupil who made the allegation </w:t>
      </w:r>
      <w:proofErr w:type="gramStart"/>
      <w:r>
        <w:t>is in need of</w:t>
      </w:r>
      <w:proofErr w:type="gramEnd"/>
      <w:r>
        <w:t xml:space="preserve"> help, or the allegation may have been a cry for help. If so, a referral to children’s social care may be appropriate. </w:t>
      </w:r>
    </w:p>
    <w:p w14:paraId="7D348DEC" w14:textId="64358733" w:rsidR="00AD5227" w:rsidRDefault="005C3731" w:rsidP="005C3731">
      <w:r w:rsidRPr="005C3731">
        <w:t xml:space="preserve">The school will also consider the pastoral needs of staff and pupils accused of misconduct. Please refer to our child protection and safeguarding policy for more information on responding to allegations of abuse against staff or other pupils. </w:t>
      </w:r>
    </w:p>
    <w:p w14:paraId="67E310E4" w14:textId="35F5DF69" w:rsidR="00AD5227" w:rsidRDefault="00AD5227" w:rsidP="00AD5227">
      <w:pPr>
        <w:pStyle w:val="Heading1"/>
        <w:keepNext w:val="0"/>
        <w:keepLines w:val="0"/>
        <w:numPr>
          <w:ilvl w:val="0"/>
          <w:numId w:val="5"/>
        </w:numPr>
        <w:spacing w:before="200" w:after="200" w:line="276" w:lineRule="auto"/>
        <w:jc w:val="both"/>
      </w:pPr>
      <w:r>
        <w:t>Serious Sanctions</w:t>
      </w:r>
    </w:p>
    <w:p w14:paraId="4A083562" w14:textId="77777777" w:rsidR="00AD5227" w:rsidRPr="00AD5227" w:rsidRDefault="005C3731" w:rsidP="005C3731">
      <w:pPr>
        <w:rPr>
          <w:u w:val="single"/>
        </w:rPr>
      </w:pPr>
      <w:r w:rsidRPr="00AD5227">
        <w:rPr>
          <w:u w:val="single"/>
        </w:rPr>
        <w:t>Removal from classrooms</w:t>
      </w:r>
    </w:p>
    <w:p w14:paraId="514FE08D" w14:textId="77777777" w:rsidR="00AD5227" w:rsidRDefault="005C3731" w:rsidP="005C3731">
      <w:r w:rsidRPr="005C3731">
        <w:t xml:space="preserve"> In response to serious or persistent breaches of this policy, the school may remove the pupil from the classroom for a limited time. Pupils who have been removed will continue to receive education under supervision of a member of staff. This education will be meaningful, but it may differ from the mainstream curriculum. </w:t>
      </w:r>
    </w:p>
    <w:p w14:paraId="1B84D78E" w14:textId="77777777" w:rsidR="003F1073" w:rsidRDefault="005C3731" w:rsidP="005C3731">
      <w:r w:rsidRPr="005C3731">
        <w:t>Removal is a serious sanction and will only be used in response to serious misbehaviour. Staff will only remove pupils from the classroom once other behavioural strategies have been attempted, unless the</w:t>
      </w:r>
      <w:r w:rsidR="009F37AC">
        <w:t xml:space="preserve"> </w:t>
      </w:r>
      <w:r w:rsidR="009F37AC" w:rsidRPr="009F37AC">
        <w:t xml:space="preserve">behaviour is so extreme as to warrant immediate removal. </w:t>
      </w:r>
    </w:p>
    <w:p w14:paraId="1D7F7E23" w14:textId="77777777" w:rsidR="003F1073" w:rsidRDefault="009F37AC" w:rsidP="005C3731">
      <w:r w:rsidRPr="009F37AC">
        <w:t xml:space="preserve">Removal can be used to: </w:t>
      </w:r>
    </w:p>
    <w:p w14:paraId="65B640B2" w14:textId="39219CF9" w:rsidR="003F1073" w:rsidRDefault="009F37AC" w:rsidP="00A95380">
      <w:pPr>
        <w:pStyle w:val="ListParagraph"/>
        <w:numPr>
          <w:ilvl w:val="0"/>
          <w:numId w:val="38"/>
        </w:numPr>
      </w:pPr>
      <w:r w:rsidRPr="009F37AC">
        <w:t xml:space="preserve">Restore order if the pupil is being unreasonably disruptive </w:t>
      </w:r>
    </w:p>
    <w:p w14:paraId="01B1FDC7" w14:textId="14E8D24D" w:rsidR="003F1073" w:rsidRDefault="009F37AC" w:rsidP="00A95380">
      <w:pPr>
        <w:pStyle w:val="ListParagraph"/>
        <w:numPr>
          <w:ilvl w:val="0"/>
          <w:numId w:val="38"/>
        </w:numPr>
      </w:pPr>
      <w:r w:rsidRPr="009F37AC">
        <w:t xml:space="preserve">Maintain the safety of all pupils </w:t>
      </w:r>
    </w:p>
    <w:p w14:paraId="495C07CF" w14:textId="7278B001" w:rsidR="003F1073" w:rsidRDefault="009F37AC" w:rsidP="00A95380">
      <w:pPr>
        <w:pStyle w:val="ListParagraph"/>
        <w:numPr>
          <w:ilvl w:val="0"/>
          <w:numId w:val="38"/>
        </w:numPr>
      </w:pPr>
      <w:r w:rsidRPr="009F37AC">
        <w:t xml:space="preserve">Allow the disruptive pupil to continue their learning in a managed environment </w:t>
      </w:r>
    </w:p>
    <w:p w14:paraId="40F4EE43" w14:textId="127FA454" w:rsidR="003F1073" w:rsidRDefault="009F37AC" w:rsidP="00A95380">
      <w:pPr>
        <w:pStyle w:val="ListParagraph"/>
        <w:numPr>
          <w:ilvl w:val="0"/>
          <w:numId w:val="38"/>
        </w:numPr>
      </w:pPr>
      <w:r w:rsidRPr="009F37AC">
        <w:t>Allow the disruptive pupil to regain calm in a safe space</w:t>
      </w:r>
    </w:p>
    <w:p w14:paraId="6B11D265" w14:textId="77777777" w:rsidR="003F1073" w:rsidRDefault="009F37AC" w:rsidP="005C3731">
      <w:r w:rsidRPr="009F37AC">
        <w:t xml:space="preserve">Pupils who have been removed from the classroom are supervised by a member of </w:t>
      </w:r>
      <w:proofErr w:type="gramStart"/>
      <w:r w:rsidRPr="009F37AC">
        <w:t>staff, and</w:t>
      </w:r>
      <w:proofErr w:type="gramEnd"/>
      <w:r w:rsidRPr="009F37AC">
        <w:t xml:space="preserve"> will be removed for a maximum of 1 learning session. Pupils will not be removed from classrooms for prolonged periods of time without the explicit agreement of the headteacher. Pupils should be reintegrated into the classroom as soon as it is appropriate and safe to do so. </w:t>
      </w:r>
    </w:p>
    <w:p w14:paraId="07FB74BC" w14:textId="77777777" w:rsidR="003F1073" w:rsidRDefault="009F37AC" w:rsidP="005C3731">
      <w:r w:rsidRPr="009F37AC">
        <w:lastRenderedPageBreak/>
        <w:t xml:space="preserve">The school will consider what support is needed to help the pupils successfully reintegrate into the classroom and meet the expected standards of behaviour. </w:t>
      </w:r>
    </w:p>
    <w:p w14:paraId="7F6BF1E2" w14:textId="77777777" w:rsidR="003F1073" w:rsidRDefault="009F37AC" w:rsidP="005C3731">
      <w:r w:rsidRPr="009F37AC">
        <w:t xml:space="preserve">Parents/carers will be informed on the same day that their child has been removed from the classroom. </w:t>
      </w:r>
    </w:p>
    <w:p w14:paraId="7A3692DF" w14:textId="77777777" w:rsidR="003F1073" w:rsidRDefault="009F37AC" w:rsidP="005C3731">
      <w:r w:rsidRPr="009F37AC">
        <w:t>The school will consider an alternative approach to behaviour management for pupils who are frequently removed from class, such as:</w:t>
      </w:r>
    </w:p>
    <w:p w14:paraId="0BDE0C13" w14:textId="0AD5FF31" w:rsidR="003F1073" w:rsidRDefault="009F37AC" w:rsidP="00A95380">
      <w:pPr>
        <w:pStyle w:val="ListParagraph"/>
        <w:numPr>
          <w:ilvl w:val="0"/>
          <w:numId w:val="39"/>
        </w:numPr>
      </w:pPr>
      <w:r w:rsidRPr="009F37AC">
        <w:t>Use of teaching assistants</w:t>
      </w:r>
    </w:p>
    <w:p w14:paraId="747A2EDD" w14:textId="73AB2412" w:rsidR="003F1073" w:rsidRDefault="009F37AC" w:rsidP="00A95380">
      <w:pPr>
        <w:pStyle w:val="ListParagraph"/>
        <w:numPr>
          <w:ilvl w:val="0"/>
          <w:numId w:val="39"/>
        </w:numPr>
      </w:pPr>
      <w:r w:rsidRPr="009F37AC">
        <w:t xml:space="preserve">Short-term behaviour plans </w:t>
      </w:r>
    </w:p>
    <w:p w14:paraId="496A1CEC" w14:textId="1AAE733F" w:rsidR="003F1073" w:rsidRDefault="009F37AC" w:rsidP="00A95380">
      <w:pPr>
        <w:pStyle w:val="ListParagraph"/>
        <w:numPr>
          <w:ilvl w:val="0"/>
          <w:numId w:val="39"/>
        </w:numPr>
      </w:pPr>
      <w:r w:rsidRPr="009F37AC">
        <w:t xml:space="preserve">Long-term behaviour plans </w:t>
      </w:r>
    </w:p>
    <w:p w14:paraId="051FD54F" w14:textId="2D671995" w:rsidR="003F1073" w:rsidRDefault="009F37AC" w:rsidP="00A95380">
      <w:pPr>
        <w:pStyle w:val="ListParagraph"/>
        <w:numPr>
          <w:ilvl w:val="0"/>
          <w:numId w:val="39"/>
        </w:numPr>
      </w:pPr>
      <w:r w:rsidRPr="009F37AC">
        <w:t>Pupil support units</w:t>
      </w:r>
    </w:p>
    <w:p w14:paraId="174D1867" w14:textId="289CD80D" w:rsidR="00944B42" w:rsidRDefault="009F37AC" w:rsidP="00A95380">
      <w:pPr>
        <w:pStyle w:val="ListParagraph"/>
        <w:numPr>
          <w:ilvl w:val="0"/>
          <w:numId w:val="39"/>
        </w:numPr>
      </w:pPr>
      <w:r w:rsidRPr="009F37AC">
        <w:t xml:space="preserve">Multi-agency assessment </w:t>
      </w:r>
    </w:p>
    <w:p w14:paraId="66B37DC6" w14:textId="6941AB14" w:rsidR="00712E66" w:rsidRDefault="009F37AC" w:rsidP="005C3731">
      <w:r>
        <w:t>Staff will record all incidents of removal from the classroom on CPOMs, along with details of the incident that led to the removal, and any protected characteristics of the pupil.</w:t>
      </w:r>
    </w:p>
    <w:p w14:paraId="288E9FD6" w14:textId="1357D3B1" w:rsidR="3E03F376" w:rsidRDefault="3E03F376"/>
    <w:p w14:paraId="0854CBA9" w14:textId="09C4F257" w:rsidR="3E03F376" w:rsidRDefault="3E03F376"/>
    <w:p w14:paraId="0EDE81CB" w14:textId="593B6E67" w:rsidR="00944B42" w:rsidRDefault="00944B42" w:rsidP="00944B42">
      <w:pPr>
        <w:pStyle w:val="Heading1"/>
        <w:keepNext w:val="0"/>
        <w:keepLines w:val="0"/>
        <w:numPr>
          <w:ilvl w:val="0"/>
          <w:numId w:val="5"/>
        </w:numPr>
        <w:spacing w:before="200" w:after="200" w:line="276" w:lineRule="auto"/>
        <w:jc w:val="both"/>
      </w:pPr>
      <w:r>
        <w:t>Suspension and permanent exclusion</w:t>
      </w:r>
    </w:p>
    <w:p w14:paraId="2C054B1A" w14:textId="74AC3E89" w:rsidR="00CC046A" w:rsidRDefault="00AC640B" w:rsidP="00AC640B">
      <w:r>
        <w:t>The school can use suspension and permanent exclusion in response to serious incidents or in response to persistent poor behaviour which has not improved following in-school sanctions and interventions. The decision to suspend or exclude will be made by the headteacher and only as a last resort</w:t>
      </w:r>
      <w:r w:rsidRPr="00EC3709">
        <w:t>. Please refer to the behaviour, suspensions and exclusions policy for more information (see policies section on the school website).</w:t>
      </w:r>
    </w:p>
    <w:p w14:paraId="6BAE988B" w14:textId="2D752B3F" w:rsidR="00CC046A" w:rsidRDefault="00CC046A" w:rsidP="00CC046A">
      <w:pPr>
        <w:pStyle w:val="Heading1"/>
        <w:keepNext w:val="0"/>
        <w:keepLines w:val="0"/>
        <w:numPr>
          <w:ilvl w:val="0"/>
          <w:numId w:val="5"/>
        </w:numPr>
        <w:spacing w:before="200" w:after="200" w:line="276" w:lineRule="auto"/>
        <w:jc w:val="both"/>
      </w:pPr>
      <w:r>
        <w:t>Responding to pupils with SEND</w:t>
      </w:r>
    </w:p>
    <w:p w14:paraId="6104B403" w14:textId="77777777" w:rsidR="00CC046A" w:rsidRPr="00CC046A" w:rsidRDefault="00AC640B" w:rsidP="00AC640B">
      <w:pPr>
        <w:rPr>
          <w:u w:val="single"/>
        </w:rPr>
      </w:pPr>
      <w:r w:rsidRPr="00CC046A">
        <w:rPr>
          <w:u w:val="single"/>
        </w:rPr>
        <w:t>Recognising the impact of SEND on behaviour</w:t>
      </w:r>
    </w:p>
    <w:p w14:paraId="3A979EEC" w14:textId="77777777" w:rsidR="00636D72" w:rsidRDefault="00AC640B" w:rsidP="00AC640B">
      <w:r>
        <w:t xml:space="preserve"> The school recognises that pupils’ behaviour may be impacted by a special educational need or disability (SEND). </w:t>
      </w:r>
      <w:r w:rsidR="00CC046A">
        <w:t xml:space="preserve"> </w:t>
      </w:r>
      <w:r>
        <w:t xml:space="preserve">When incidents of misbehaviour arise, we will consider them in relation to a pupil’s SEND, although we recognise that not every incident of misbehaviour will be connected to their SEND. </w:t>
      </w:r>
    </w:p>
    <w:p w14:paraId="73010A6C" w14:textId="77777777" w:rsidR="00636D72" w:rsidRDefault="00AC640B" w:rsidP="00AC640B">
      <w:r>
        <w:t xml:space="preserve">Decisions on whether a pupil’s SEND had an impact on an incident of misbehaviour will be made on a case-by-case basis. </w:t>
      </w:r>
    </w:p>
    <w:p w14:paraId="4D0A6848" w14:textId="77777777" w:rsidR="00636D72" w:rsidRDefault="00AC640B" w:rsidP="00AC640B">
      <w:r>
        <w:t xml:space="preserve">When dealing with misbehaviour from pupils with SEND, especially where their SEND affects their behaviour, the school will take its legal duties into account when making decisions about enforcing the behaviour policy. </w:t>
      </w:r>
    </w:p>
    <w:p w14:paraId="3B8CA92D" w14:textId="77777777" w:rsidR="00636D72" w:rsidRDefault="00AC640B" w:rsidP="00AC640B">
      <w:r>
        <w:lastRenderedPageBreak/>
        <w:t>The legal duties include:</w:t>
      </w:r>
    </w:p>
    <w:p w14:paraId="0ABB8ED4" w14:textId="5E181DF0" w:rsidR="00636D72" w:rsidRDefault="00AC640B" w:rsidP="00A95380">
      <w:pPr>
        <w:pStyle w:val="ListParagraph"/>
        <w:numPr>
          <w:ilvl w:val="0"/>
          <w:numId w:val="40"/>
        </w:numPr>
      </w:pPr>
      <w:r>
        <w:t xml:space="preserve">Taking reasonable steps to avoid any substantial disadvantage to a disabled pupil being caused by the school’s policies or practices (Equality Act 2010) </w:t>
      </w:r>
    </w:p>
    <w:p w14:paraId="6C971947" w14:textId="0F85B94D" w:rsidR="00636D72" w:rsidRDefault="00AC640B" w:rsidP="00A95380">
      <w:pPr>
        <w:pStyle w:val="ListParagraph"/>
        <w:numPr>
          <w:ilvl w:val="0"/>
          <w:numId w:val="40"/>
        </w:numPr>
      </w:pPr>
      <w:r>
        <w:t xml:space="preserve">Using our best endeavours to meet the needs of pupils with SEND (Children and Families Act 2014) </w:t>
      </w:r>
    </w:p>
    <w:p w14:paraId="698C1D8E" w14:textId="33EC1D97" w:rsidR="00636D72" w:rsidRDefault="00AC640B" w:rsidP="00A95380">
      <w:pPr>
        <w:pStyle w:val="ListParagraph"/>
        <w:numPr>
          <w:ilvl w:val="0"/>
          <w:numId w:val="40"/>
        </w:numPr>
      </w:pPr>
      <w:r>
        <w:t>If a pupil has an education, health and care (EHC) plan, the provisions set out in that plan must be secured and the school must co-operate with the local authority and other bodies</w:t>
      </w:r>
      <w:r w:rsidR="00636D72">
        <w:t>.</w:t>
      </w:r>
    </w:p>
    <w:p w14:paraId="76F01B77" w14:textId="77777777" w:rsidR="00693E06" w:rsidRDefault="00AC640B" w:rsidP="00AC640B">
      <w:r>
        <w:t xml:space="preserve">As a part of meeting these duties, the school will anticipate, as far as possible, all likely triggers of misbehaviour, and put in place support to prevent these from occurring. Any preventative measure will </w:t>
      </w:r>
      <w:proofErr w:type="gramStart"/>
      <w:r>
        <w:t>take into account</w:t>
      </w:r>
      <w:proofErr w:type="gramEnd"/>
      <w:r>
        <w:t xml:space="preserve"> the specific circumstances and requirements of the </w:t>
      </w:r>
      <w:proofErr w:type="gramStart"/>
      <w:r>
        <w:t xml:space="preserve">pupil </w:t>
      </w:r>
      <w:r w:rsidR="004432D1">
        <w:t xml:space="preserve"> </w:t>
      </w:r>
      <w:r>
        <w:t>concerned</w:t>
      </w:r>
      <w:proofErr w:type="gramEnd"/>
      <w:r>
        <w:t>.</w:t>
      </w:r>
    </w:p>
    <w:p w14:paraId="53F2ED0A" w14:textId="77777777" w:rsidR="00693E06" w:rsidRDefault="00AC640B" w:rsidP="00AC640B">
      <w:r>
        <w:t xml:space="preserve"> Approach to anticipating and removing triggers of misbehaviour below:</w:t>
      </w:r>
    </w:p>
    <w:p w14:paraId="2748D1BC" w14:textId="0F002774" w:rsidR="00693E06" w:rsidRDefault="00AC640B" w:rsidP="00A95380">
      <w:pPr>
        <w:pStyle w:val="ListParagraph"/>
        <w:numPr>
          <w:ilvl w:val="1"/>
          <w:numId w:val="41"/>
        </w:numPr>
      </w:pPr>
      <w:r>
        <w:t xml:space="preserve">Short, planned movement breaks for a pupil whose SEND means they find it difficult to sit still for long </w:t>
      </w:r>
    </w:p>
    <w:p w14:paraId="1431D29F" w14:textId="0F84288B" w:rsidR="00693E06" w:rsidRDefault="00AC640B" w:rsidP="00A95380">
      <w:pPr>
        <w:pStyle w:val="ListParagraph"/>
        <w:numPr>
          <w:ilvl w:val="1"/>
          <w:numId w:val="41"/>
        </w:numPr>
      </w:pPr>
      <w:r>
        <w:t xml:space="preserve">Adjusting seating plans to allow a pupil with visual or hearing impairment to sit in sight of the teacher </w:t>
      </w:r>
    </w:p>
    <w:p w14:paraId="35A0D66B" w14:textId="10315755" w:rsidR="00693E06" w:rsidRDefault="00AC640B" w:rsidP="00A95380">
      <w:pPr>
        <w:pStyle w:val="ListParagraph"/>
        <w:numPr>
          <w:ilvl w:val="1"/>
          <w:numId w:val="41"/>
        </w:numPr>
      </w:pPr>
      <w:r>
        <w:t xml:space="preserve">Adjusting uniform requirements for a pupil with sensory issues or who has severe eczema </w:t>
      </w:r>
    </w:p>
    <w:p w14:paraId="3F9B0D42" w14:textId="1F11169C" w:rsidR="00693E06" w:rsidRDefault="00AC640B" w:rsidP="00A95380">
      <w:pPr>
        <w:pStyle w:val="ListParagraph"/>
        <w:numPr>
          <w:ilvl w:val="1"/>
          <w:numId w:val="41"/>
        </w:numPr>
      </w:pPr>
      <w:r>
        <w:t>Training for staff in understanding conditions such as autism</w:t>
      </w:r>
    </w:p>
    <w:p w14:paraId="6DCA8D7E" w14:textId="5B67FE37" w:rsidR="00693E06" w:rsidRDefault="00AC640B" w:rsidP="00A95380">
      <w:pPr>
        <w:pStyle w:val="ListParagraph"/>
        <w:numPr>
          <w:ilvl w:val="1"/>
          <w:numId w:val="41"/>
        </w:numPr>
      </w:pPr>
      <w:r>
        <w:t>Use of separation spaces (sensory zones or nurture rooms) where pupils can regulate their emotions during a moment of sensory overload</w:t>
      </w:r>
    </w:p>
    <w:p w14:paraId="2191031B" w14:textId="25782DA4" w:rsidR="00693E06" w:rsidRDefault="00AC640B" w:rsidP="00A95380">
      <w:pPr>
        <w:pStyle w:val="ListParagraph"/>
        <w:numPr>
          <w:ilvl w:val="1"/>
          <w:numId w:val="41"/>
        </w:numPr>
      </w:pPr>
      <w:r>
        <w:t xml:space="preserve">The use of an intervention established by an outside agency such as STLS designed to support emotional regulation. </w:t>
      </w:r>
    </w:p>
    <w:p w14:paraId="59C2FFE6" w14:textId="6B89213D" w:rsidR="00C23ED8" w:rsidRDefault="00AC640B" w:rsidP="00A95380">
      <w:pPr>
        <w:pStyle w:val="ListParagraph"/>
        <w:numPr>
          <w:ilvl w:val="1"/>
          <w:numId w:val="41"/>
        </w:numPr>
      </w:pPr>
      <w:r>
        <w:t>The use of an intervention agreed between the school and family which is designed to help regulate the pupil’s emotional state e.g. fidget toys.</w:t>
      </w:r>
    </w:p>
    <w:p w14:paraId="7641095A" w14:textId="77777777" w:rsidR="00693E06" w:rsidRDefault="00A73D61" w:rsidP="00AC640B">
      <w:r>
        <w:t xml:space="preserve"> </w:t>
      </w:r>
      <w:r w:rsidRPr="00693E06">
        <w:rPr>
          <w:u w:val="single"/>
        </w:rPr>
        <w:t>Adapting sanctions for pupils with SEND</w:t>
      </w:r>
      <w:r>
        <w:t xml:space="preserve"> </w:t>
      </w:r>
    </w:p>
    <w:p w14:paraId="74EB91E2" w14:textId="77777777" w:rsidR="00693E06" w:rsidRDefault="00A73D61" w:rsidP="00AC640B">
      <w:r>
        <w:t>When considering a behavioural sanction for a pupil with SEND, the school will consider whether:</w:t>
      </w:r>
    </w:p>
    <w:p w14:paraId="5593A6FA" w14:textId="66F33508" w:rsidR="00693E06" w:rsidRDefault="00A73D61" w:rsidP="00A95380">
      <w:pPr>
        <w:pStyle w:val="ListParagraph"/>
        <w:numPr>
          <w:ilvl w:val="0"/>
          <w:numId w:val="42"/>
        </w:numPr>
      </w:pPr>
      <w:r>
        <w:t xml:space="preserve">The pupil was unable to understand the rule or instruction </w:t>
      </w:r>
    </w:p>
    <w:p w14:paraId="01D99EC9" w14:textId="1C28E815" w:rsidR="00693E06" w:rsidRDefault="00A73D61" w:rsidP="00A95380">
      <w:pPr>
        <w:pStyle w:val="ListParagraph"/>
        <w:numPr>
          <w:ilvl w:val="0"/>
          <w:numId w:val="42"/>
        </w:numPr>
      </w:pPr>
      <w:r>
        <w:t xml:space="preserve">The pupil was unable to act differently at the time </w:t>
      </w:r>
      <w:proofErr w:type="gramStart"/>
      <w:r>
        <w:t>as a result of</w:t>
      </w:r>
      <w:proofErr w:type="gramEnd"/>
      <w:r>
        <w:t xml:space="preserve"> their SEND</w:t>
      </w:r>
    </w:p>
    <w:p w14:paraId="531E202A" w14:textId="2089B23D" w:rsidR="00693E06" w:rsidRDefault="00A73D61" w:rsidP="00A95380">
      <w:pPr>
        <w:pStyle w:val="ListParagraph"/>
        <w:numPr>
          <w:ilvl w:val="0"/>
          <w:numId w:val="42"/>
        </w:numPr>
      </w:pPr>
      <w:r>
        <w:t xml:space="preserve">The pupil was likely to behave aggressively due to their </w:t>
      </w:r>
      <w:proofErr w:type="gramStart"/>
      <w:r>
        <w:t>particular SEND</w:t>
      </w:r>
      <w:proofErr w:type="gramEnd"/>
      <w:r>
        <w:t xml:space="preserve"> If the answer to any of these is ‘yes’, it may be unlawful for the school to sanction the pupil for the behaviour. The school will then assess whether it is appropriate to use a sanction and if so, whether any reasonable adjustments need to be made to the sanction. </w:t>
      </w:r>
    </w:p>
    <w:p w14:paraId="78487E80" w14:textId="77777777" w:rsidR="00693E06" w:rsidRDefault="00A73D61" w:rsidP="00AC640B">
      <w:r w:rsidRPr="00693E06">
        <w:rPr>
          <w:u w:val="single"/>
        </w:rPr>
        <w:lastRenderedPageBreak/>
        <w:t>Considering whether a pupil displaying challenging behaviour may have unidentified SEND</w:t>
      </w:r>
      <w:r>
        <w:t xml:space="preserve"> </w:t>
      </w:r>
    </w:p>
    <w:p w14:paraId="029C9A85" w14:textId="0A4E48B8" w:rsidR="00AC640B" w:rsidRDefault="00A73D61" w:rsidP="00AC640B">
      <w:r>
        <w:t>The school’s special educational needs co-ordinator (SENCO) will evaluate a pupil who exhibits challenging behaviour to determine whether they have any underlying needs that are not currently being met. Where necessary, support and advice will also be sought from specialist teachers, an educational psychologist, medical practitioners and/or others, to identify or support specific needs. When acute needs are identified in a pupil, we will liaise with external agencies and plan support programmes for that child. We will work with parents/carers to create the plan and review it on a regular basis.</w:t>
      </w:r>
    </w:p>
    <w:p w14:paraId="53E63E5A" w14:textId="77777777" w:rsidR="00693E06" w:rsidRDefault="00A73D61" w:rsidP="00AC640B">
      <w:r>
        <w:t xml:space="preserve"> </w:t>
      </w:r>
      <w:r w:rsidRPr="00693E06">
        <w:rPr>
          <w:u w:val="single"/>
        </w:rPr>
        <w:t>Pupils with an education, health and care (EHC) plan</w:t>
      </w:r>
      <w:r>
        <w:t xml:space="preserve"> </w:t>
      </w:r>
    </w:p>
    <w:p w14:paraId="34EA2464" w14:textId="77777777" w:rsidR="004607A7" w:rsidRDefault="00A73D61" w:rsidP="00AC640B">
      <w:r>
        <w:t xml:space="preserve">The provisions set out in the EHC plan must be secured and the school will co-operate with the local authority and other bodies. If the school has a concern about the behaviour of a pupil with an EHC plan, it will </w:t>
      </w:r>
      <w:proofErr w:type="gramStart"/>
      <w:r>
        <w:t>make contact with</w:t>
      </w:r>
      <w:proofErr w:type="gramEnd"/>
      <w:r>
        <w:t xml:space="preserve"> the local authority to discuss the matter. If appropriate, the school may request an emergency review of the EHC plan. </w:t>
      </w:r>
    </w:p>
    <w:p w14:paraId="2982B979" w14:textId="77777777" w:rsidR="00DA0CC1" w:rsidRDefault="00A73D61" w:rsidP="00AC640B">
      <w:r w:rsidRPr="00DA0CC1">
        <w:rPr>
          <w:u w:val="single"/>
        </w:rPr>
        <w:t>Supporting pupils following a sanction</w:t>
      </w:r>
      <w:r>
        <w:t xml:space="preserve"> </w:t>
      </w:r>
    </w:p>
    <w:p w14:paraId="2B26EA7D" w14:textId="77777777" w:rsidR="00DA0CC1" w:rsidRDefault="00A73D61" w:rsidP="00AC640B">
      <w:r>
        <w:t xml:space="preserve">The school will reintegrate a pupil following a removal from the classroom, time spent in a pupil support unit or in another setting under off-site direction or following a suspension. This would include measures, such as: </w:t>
      </w:r>
    </w:p>
    <w:p w14:paraId="54B309D0" w14:textId="61D63D17" w:rsidR="00DA0CC1" w:rsidRDefault="00A73D61" w:rsidP="00A95380">
      <w:pPr>
        <w:pStyle w:val="ListParagraph"/>
        <w:numPr>
          <w:ilvl w:val="1"/>
          <w:numId w:val="43"/>
        </w:numPr>
      </w:pPr>
      <w:r>
        <w:t xml:space="preserve">Reintegration meetings </w:t>
      </w:r>
    </w:p>
    <w:p w14:paraId="6AB86470" w14:textId="4A93CBF5" w:rsidR="00DA0CC1" w:rsidRDefault="00A73D61" w:rsidP="00A95380">
      <w:pPr>
        <w:pStyle w:val="ListParagraph"/>
        <w:numPr>
          <w:ilvl w:val="1"/>
          <w:numId w:val="43"/>
        </w:numPr>
      </w:pPr>
      <w:r>
        <w:t xml:space="preserve">Daily contact with a trusted adult </w:t>
      </w:r>
    </w:p>
    <w:p w14:paraId="77D23E5B" w14:textId="7DFF496F" w:rsidR="00DA0CC1" w:rsidRDefault="00A73D61" w:rsidP="00A95380">
      <w:pPr>
        <w:pStyle w:val="ListParagraph"/>
        <w:numPr>
          <w:ilvl w:val="1"/>
          <w:numId w:val="43"/>
        </w:numPr>
      </w:pPr>
      <w:r>
        <w:t>A behaviour plan with personalised targets</w:t>
      </w:r>
    </w:p>
    <w:p w14:paraId="7420E2EA" w14:textId="72676C5B" w:rsidR="00DA0CC1" w:rsidRDefault="00DA0CC1" w:rsidP="00DA0CC1">
      <w:pPr>
        <w:pStyle w:val="Heading1"/>
        <w:keepNext w:val="0"/>
        <w:keepLines w:val="0"/>
        <w:numPr>
          <w:ilvl w:val="0"/>
          <w:numId w:val="5"/>
        </w:numPr>
        <w:spacing w:before="200" w:after="200" w:line="276" w:lineRule="auto"/>
        <w:jc w:val="both"/>
      </w:pPr>
      <w:r>
        <w:t>Pupil Transition</w:t>
      </w:r>
    </w:p>
    <w:p w14:paraId="16E825EF" w14:textId="77777777" w:rsidR="00DA0CC1" w:rsidRDefault="00B93E1E" w:rsidP="00AC640B">
      <w:r w:rsidRPr="00DA0CC1">
        <w:rPr>
          <w:u w:val="single"/>
        </w:rPr>
        <w:t>Inducting incoming pupils</w:t>
      </w:r>
    </w:p>
    <w:p w14:paraId="1162CC25" w14:textId="77777777" w:rsidR="00DA0CC1" w:rsidRDefault="00B93E1E" w:rsidP="00AC640B">
      <w:r>
        <w:t xml:space="preserve">The school will support incoming pupils to meet behaviour standards by offering an induction process to familiarise them with the behaviour policy and the wider school culture. </w:t>
      </w:r>
    </w:p>
    <w:p w14:paraId="66934EC2" w14:textId="77777777" w:rsidR="00DA0CC1" w:rsidRDefault="00B93E1E" w:rsidP="00AC640B">
      <w:pPr>
        <w:rPr>
          <w:u w:val="single"/>
        </w:rPr>
      </w:pPr>
      <w:r w:rsidRPr="00DA0CC1">
        <w:rPr>
          <w:u w:val="single"/>
        </w:rPr>
        <w:t>Preparing outgoing pupils for transition</w:t>
      </w:r>
    </w:p>
    <w:p w14:paraId="613FC727" w14:textId="77777777" w:rsidR="001050AB" w:rsidRDefault="00B93E1E" w:rsidP="00AC640B">
      <w:r>
        <w:t xml:space="preserve"> To ensure a smooth transition to the next year, pupils have transition sessions with their new teacher(s). In addition, staff members hold transition meetings. To ensure behaviour is continually monitored and the right support is in place, information relating to pupil behaviour issues may be transferred to relevant staff at the start of the term or year. </w:t>
      </w:r>
    </w:p>
    <w:p w14:paraId="59AF8139" w14:textId="19627DEC" w:rsidR="001050AB" w:rsidRDefault="001050AB" w:rsidP="001050AB">
      <w:pPr>
        <w:pStyle w:val="Heading1"/>
        <w:keepNext w:val="0"/>
        <w:keepLines w:val="0"/>
        <w:numPr>
          <w:ilvl w:val="0"/>
          <w:numId w:val="5"/>
        </w:numPr>
        <w:spacing w:before="200" w:after="200" w:line="276" w:lineRule="auto"/>
        <w:jc w:val="both"/>
      </w:pPr>
      <w:r>
        <w:lastRenderedPageBreak/>
        <w:t>Training</w:t>
      </w:r>
    </w:p>
    <w:p w14:paraId="5ACF714B" w14:textId="77777777" w:rsidR="001050AB" w:rsidRDefault="00B93E1E" w:rsidP="00AC640B">
      <w:r>
        <w:t>As part of their induction process, our staff are provided with regular training on managing behaviour, including training on:</w:t>
      </w:r>
    </w:p>
    <w:p w14:paraId="0298F643" w14:textId="77777777" w:rsidR="001050AB" w:rsidRDefault="00B93E1E" w:rsidP="00A95380">
      <w:pPr>
        <w:pStyle w:val="ListParagraph"/>
        <w:numPr>
          <w:ilvl w:val="1"/>
          <w:numId w:val="44"/>
        </w:numPr>
      </w:pPr>
      <w:r>
        <w:t xml:space="preserve">The needs of the pupils at the school, adapted according to the cohorts in the school. </w:t>
      </w:r>
    </w:p>
    <w:p w14:paraId="49D4A2A9" w14:textId="467E9EA5" w:rsidR="001050AB" w:rsidRDefault="00B93E1E" w:rsidP="00A95380">
      <w:pPr>
        <w:pStyle w:val="ListParagraph"/>
        <w:numPr>
          <w:ilvl w:val="1"/>
          <w:numId w:val="44"/>
        </w:numPr>
      </w:pPr>
      <w:r>
        <w:t xml:space="preserve"> How SEND and mental health needs can impact behaviour</w:t>
      </w:r>
    </w:p>
    <w:p w14:paraId="261E8B64" w14:textId="633A2CC6" w:rsidR="00B93E1E" w:rsidRDefault="00B93E1E" w:rsidP="00AC640B">
      <w:r>
        <w:t xml:space="preserve"> Behaviour management will also form part of continuing professional development.</w:t>
      </w:r>
    </w:p>
    <w:p w14:paraId="412C2568" w14:textId="5F532384" w:rsidR="001050AB" w:rsidRDefault="001050AB" w:rsidP="001050AB">
      <w:pPr>
        <w:pStyle w:val="Heading1"/>
        <w:keepNext w:val="0"/>
        <w:keepLines w:val="0"/>
        <w:numPr>
          <w:ilvl w:val="0"/>
          <w:numId w:val="5"/>
        </w:numPr>
        <w:spacing w:before="200" w:after="200" w:line="276" w:lineRule="auto"/>
        <w:jc w:val="both"/>
      </w:pPr>
      <w:r>
        <w:t>Monitor</w:t>
      </w:r>
      <w:r w:rsidR="00A92663">
        <w:t>ing Arrangements</w:t>
      </w:r>
    </w:p>
    <w:p w14:paraId="7B335B25" w14:textId="77777777" w:rsidR="00A92663" w:rsidRDefault="00B93E1E" w:rsidP="00AC640B">
      <w:r w:rsidRPr="00A92663">
        <w:rPr>
          <w:u w:val="single"/>
        </w:rPr>
        <w:t>Monitoring and evaluating behaviour</w:t>
      </w:r>
      <w:r>
        <w:t xml:space="preserve"> </w:t>
      </w:r>
    </w:p>
    <w:p w14:paraId="3BAF4192" w14:textId="77777777" w:rsidR="00A92663" w:rsidRDefault="00B93E1E" w:rsidP="00AC640B">
      <w:r>
        <w:t xml:space="preserve">The school will collect data on the following: </w:t>
      </w:r>
    </w:p>
    <w:p w14:paraId="59840C80" w14:textId="129745D5" w:rsidR="00A92663" w:rsidRDefault="00B93E1E" w:rsidP="00A95380">
      <w:pPr>
        <w:pStyle w:val="ListParagraph"/>
        <w:numPr>
          <w:ilvl w:val="0"/>
          <w:numId w:val="45"/>
        </w:numPr>
      </w:pPr>
      <w:r>
        <w:t>Behavioural incidents, including removal from the classroom</w:t>
      </w:r>
    </w:p>
    <w:p w14:paraId="721F9C22" w14:textId="2C1AEF5F" w:rsidR="00A92663" w:rsidRDefault="00B93E1E" w:rsidP="00A95380">
      <w:pPr>
        <w:pStyle w:val="ListParagraph"/>
        <w:numPr>
          <w:ilvl w:val="0"/>
          <w:numId w:val="45"/>
        </w:numPr>
      </w:pPr>
      <w:r>
        <w:t xml:space="preserve">Attendance, permanent exclusions and suspensions </w:t>
      </w:r>
    </w:p>
    <w:p w14:paraId="75C68761" w14:textId="14A1B1C9" w:rsidR="00A92663" w:rsidRDefault="00B93E1E" w:rsidP="00A95380">
      <w:pPr>
        <w:pStyle w:val="ListParagraph"/>
        <w:numPr>
          <w:ilvl w:val="0"/>
          <w:numId w:val="45"/>
        </w:numPr>
      </w:pPr>
      <w:r>
        <w:t xml:space="preserve">Use of pupil support units, off-site directions and managed moves </w:t>
      </w:r>
    </w:p>
    <w:p w14:paraId="195D47B6" w14:textId="462B5BF6" w:rsidR="00A92663" w:rsidRDefault="00B93E1E" w:rsidP="00A95380">
      <w:pPr>
        <w:pStyle w:val="ListParagraph"/>
        <w:numPr>
          <w:ilvl w:val="0"/>
          <w:numId w:val="45"/>
        </w:numPr>
      </w:pPr>
      <w:r>
        <w:t xml:space="preserve">Incidents of searching, screening and confiscation </w:t>
      </w:r>
    </w:p>
    <w:p w14:paraId="702C7BD8" w14:textId="5F3A7E2A" w:rsidR="00A9380B" w:rsidRDefault="00B93E1E" w:rsidP="00AC640B">
      <w:r>
        <w:t>Perceptions and experiences of the school behaviour culture for staff, pupils, local governance committee members and other stakeholders (via anonymous surveys) The data will be analysed from a variety of perspectives including:</w:t>
      </w:r>
    </w:p>
    <w:p w14:paraId="61439FFE" w14:textId="08EA677A" w:rsidR="00A9380B" w:rsidRDefault="00B93E1E" w:rsidP="00A95380">
      <w:pPr>
        <w:pStyle w:val="ListParagraph"/>
        <w:numPr>
          <w:ilvl w:val="0"/>
          <w:numId w:val="46"/>
        </w:numPr>
      </w:pPr>
      <w:r>
        <w:t xml:space="preserve">At school level </w:t>
      </w:r>
    </w:p>
    <w:p w14:paraId="778A7A69" w14:textId="7B32164E" w:rsidR="00A9380B" w:rsidRDefault="00B93E1E" w:rsidP="00A95380">
      <w:pPr>
        <w:pStyle w:val="ListParagraph"/>
        <w:numPr>
          <w:ilvl w:val="0"/>
          <w:numId w:val="46"/>
        </w:numPr>
      </w:pPr>
      <w:r>
        <w:t xml:space="preserve">By age group </w:t>
      </w:r>
    </w:p>
    <w:p w14:paraId="547252C5" w14:textId="230C5CAF" w:rsidR="00A9380B" w:rsidRDefault="00B93E1E" w:rsidP="00A95380">
      <w:pPr>
        <w:pStyle w:val="ListParagraph"/>
        <w:numPr>
          <w:ilvl w:val="0"/>
          <w:numId w:val="46"/>
        </w:numPr>
      </w:pPr>
      <w:r>
        <w:t xml:space="preserve">At the level of individual members of staff </w:t>
      </w:r>
    </w:p>
    <w:p w14:paraId="27F554CA" w14:textId="52C27FB6" w:rsidR="00A9380B" w:rsidRDefault="00B93E1E" w:rsidP="00A95380">
      <w:pPr>
        <w:pStyle w:val="ListParagraph"/>
        <w:numPr>
          <w:ilvl w:val="0"/>
          <w:numId w:val="46"/>
        </w:numPr>
      </w:pPr>
      <w:r>
        <w:t xml:space="preserve">By time of day/week/term </w:t>
      </w:r>
    </w:p>
    <w:p w14:paraId="07229FBE" w14:textId="43C51090" w:rsidR="00A9380B" w:rsidRDefault="00B93E1E" w:rsidP="00A95380">
      <w:pPr>
        <w:pStyle w:val="ListParagraph"/>
        <w:numPr>
          <w:ilvl w:val="0"/>
          <w:numId w:val="46"/>
        </w:numPr>
      </w:pPr>
      <w:r>
        <w:t xml:space="preserve">By protected characteristic. </w:t>
      </w:r>
    </w:p>
    <w:p w14:paraId="2022E19A" w14:textId="3AB61B10" w:rsidR="00B93E1E" w:rsidRDefault="00B93E1E" w:rsidP="00AC640B">
      <w:r>
        <w:t xml:space="preserve">The school will use the results of this analysis to make sure it is meeting its duties under the Equality Act 2010. If any trends or disparities between groups of pupils are identified by this analysis, the school will review its policies to tackle them. </w:t>
      </w:r>
    </w:p>
    <w:p w14:paraId="62EEF773" w14:textId="111BA645" w:rsidR="00812BD1" w:rsidRDefault="00812BD1" w:rsidP="00812BD1">
      <w:pPr>
        <w:pStyle w:val="Heading1"/>
        <w:keepNext w:val="0"/>
        <w:keepLines w:val="0"/>
        <w:numPr>
          <w:ilvl w:val="0"/>
          <w:numId w:val="5"/>
        </w:numPr>
        <w:spacing w:before="200" w:after="200" w:line="276" w:lineRule="auto"/>
        <w:jc w:val="both"/>
      </w:pPr>
      <w:r>
        <w:t>Links with other policies</w:t>
      </w:r>
    </w:p>
    <w:p w14:paraId="60A988B8" w14:textId="77777777" w:rsidR="00812BD1" w:rsidRDefault="00812BD1" w:rsidP="00AC640B"/>
    <w:p w14:paraId="473EFC62" w14:textId="50DAACD1" w:rsidR="000703BF" w:rsidRDefault="00205CB9" w:rsidP="3E03F376">
      <w:pPr>
        <w:pStyle w:val="ListParagraph"/>
      </w:pPr>
      <w:r>
        <w:t xml:space="preserve">This </w:t>
      </w:r>
      <w:r w:rsidR="34EFA329">
        <w:t>B</w:t>
      </w:r>
      <w:r>
        <w:t xml:space="preserve">ehaviour </w:t>
      </w:r>
      <w:r w:rsidR="4674DA1B">
        <w:t>P</w:t>
      </w:r>
      <w:r>
        <w:t>olicy is linked to the following policies</w:t>
      </w:r>
      <w:r w:rsidR="00812BD1">
        <w:t xml:space="preserve">: </w:t>
      </w:r>
    </w:p>
    <w:p w14:paraId="7E64A82F" w14:textId="36C02D35" w:rsidR="000703BF" w:rsidRDefault="00205CB9" w:rsidP="00A95380">
      <w:pPr>
        <w:pStyle w:val="ListParagraph"/>
        <w:numPr>
          <w:ilvl w:val="0"/>
          <w:numId w:val="47"/>
        </w:numPr>
      </w:pPr>
      <w:r>
        <w:t xml:space="preserve">Suspensions &amp; Exclusions </w:t>
      </w:r>
      <w:r w:rsidR="0A4CDFE3">
        <w:t>P</w:t>
      </w:r>
      <w:r>
        <w:t xml:space="preserve">olicy </w:t>
      </w:r>
    </w:p>
    <w:p w14:paraId="522244BE" w14:textId="26C3D755" w:rsidR="000703BF" w:rsidRDefault="00205CB9" w:rsidP="00A95380">
      <w:pPr>
        <w:pStyle w:val="ListParagraph"/>
        <w:numPr>
          <w:ilvl w:val="0"/>
          <w:numId w:val="47"/>
        </w:numPr>
      </w:pPr>
      <w:r>
        <w:t xml:space="preserve">Child </w:t>
      </w:r>
      <w:r w:rsidR="263DC3F9">
        <w:t>P</w:t>
      </w:r>
      <w:r>
        <w:t xml:space="preserve">rotection and safeguarding policy </w:t>
      </w:r>
    </w:p>
    <w:p w14:paraId="4FC8CF51" w14:textId="2121F6B2" w:rsidR="000703BF" w:rsidRDefault="00205CB9" w:rsidP="00A95380">
      <w:pPr>
        <w:pStyle w:val="ListParagraph"/>
        <w:numPr>
          <w:ilvl w:val="0"/>
          <w:numId w:val="47"/>
        </w:numPr>
      </w:pPr>
      <w:r>
        <w:t xml:space="preserve">Physical </w:t>
      </w:r>
      <w:r w:rsidR="3DF77EB4">
        <w:t>I</w:t>
      </w:r>
      <w:r>
        <w:t xml:space="preserve">ntervention policy  </w:t>
      </w:r>
    </w:p>
    <w:p w14:paraId="7709012D" w14:textId="7701CBC4" w:rsidR="473A7527" w:rsidRDefault="473A7527" w:rsidP="00A95380">
      <w:pPr>
        <w:pStyle w:val="ListParagraph"/>
        <w:numPr>
          <w:ilvl w:val="0"/>
          <w:numId w:val="47"/>
        </w:numPr>
      </w:pPr>
      <w:r>
        <w:t xml:space="preserve">Attendance Policy 2025 2028 </w:t>
      </w:r>
    </w:p>
    <w:p w14:paraId="7FD76B21" w14:textId="706829B1" w:rsidR="000703BF" w:rsidRDefault="00205CB9" w:rsidP="00A95380">
      <w:pPr>
        <w:pStyle w:val="ListParagraph"/>
        <w:numPr>
          <w:ilvl w:val="0"/>
          <w:numId w:val="47"/>
        </w:numPr>
      </w:pPr>
      <w:r>
        <w:lastRenderedPageBreak/>
        <w:t xml:space="preserve">SEND policy and information report </w:t>
      </w:r>
    </w:p>
    <w:p w14:paraId="69852CF7" w14:textId="6FEC6E5E" w:rsidR="00205CB9" w:rsidRDefault="00205CB9" w:rsidP="00A95380">
      <w:pPr>
        <w:pStyle w:val="ListParagraph"/>
        <w:numPr>
          <w:ilvl w:val="0"/>
          <w:numId w:val="47"/>
        </w:numPr>
      </w:pPr>
      <w:r>
        <w:t xml:space="preserve">Mobile phone </w:t>
      </w:r>
      <w:r w:rsidR="00EC3709">
        <w:t xml:space="preserve">and </w:t>
      </w:r>
      <w:r w:rsidR="3B48FB94">
        <w:t>S</w:t>
      </w:r>
      <w:r w:rsidR="00EC3709">
        <w:t xml:space="preserve">mart </w:t>
      </w:r>
      <w:r w:rsidR="3274EC2C">
        <w:t>T</w:t>
      </w:r>
      <w:r w:rsidR="00EC3709">
        <w:t xml:space="preserve">echnology </w:t>
      </w:r>
      <w:r w:rsidR="292B7C31">
        <w:t>p</w:t>
      </w:r>
      <w:r>
        <w:t xml:space="preserve">olicy </w:t>
      </w:r>
    </w:p>
    <w:p w14:paraId="783EDC9E" w14:textId="77777777" w:rsidR="00830F26" w:rsidRDefault="00830F26" w:rsidP="00830F26">
      <w:pPr>
        <w:pStyle w:val="ListParagraph"/>
      </w:pPr>
    </w:p>
    <w:p w14:paraId="7C3151D8" w14:textId="77777777" w:rsidR="00830F26" w:rsidRDefault="00830F26" w:rsidP="00830F26">
      <w:pPr>
        <w:pStyle w:val="ListParagraph"/>
      </w:pPr>
    </w:p>
    <w:p w14:paraId="507CDF4F" w14:textId="3AF93B26" w:rsidR="00830F26" w:rsidRDefault="00830F26" w:rsidP="00830F26">
      <w:pPr>
        <w:pStyle w:val="Heading1"/>
        <w:keepNext w:val="0"/>
        <w:keepLines w:val="0"/>
        <w:spacing w:before="200" w:after="200" w:line="276" w:lineRule="auto"/>
        <w:jc w:val="both"/>
      </w:pPr>
      <w:r>
        <w:t>Ap</w:t>
      </w:r>
      <w:r w:rsidR="00B06B22">
        <w:t xml:space="preserve">pendix </w:t>
      </w:r>
      <w:r w:rsidR="00863D14">
        <w:t>A</w:t>
      </w:r>
      <w:r w:rsidR="00B06B22">
        <w:t>- Strip search procedure</w:t>
      </w:r>
    </w:p>
    <w:p w14:paraId="748E1877" w14:textId="77777777" w:rsidR="00006983" w:rsidRDefault="00F60332" w:rsidP="00AC640B">
      <w:r>
        <w:t>The authorised member of staff’s power to search does not enable them to conduct a strip search (removing more than the outer clothing) and strip searches on school premises shall only be carried out by police officers in accordance with the Police and Criminal Evidence Act 1984 (PACE) Code C.</w:t>
      </w:r>
    </w:p>
    <w:p w14:paraId="5A660205" w14:textId="77777777" w:rsidR="00006983" w:rsidRDefault="00F60332" w:rsidP="00AC640B">
      <w:r>
        <w:t xml:space="preserve"> Before calling the police into school, staff will assess and balance the risk of a potential strip search on the pupil’s mental and physical wellbeing and the risk of not recovering the suspected item. Staff will consider whether introducing the potential for a strip search through police involvement is </w:t>
      </w:r>
      <w:proofErr w:type="gramStart"/>
      <w:r>
        <w:t>absolutely necessary</w:t>
      </w:r>
      <w:proofErr w:type="gramEnd"/>
      <w:r>
        <w:t xml:space="preserve">, and will always ensure that other appropriate, less invasive approaches have been exhausted first. </w:t>
      </w:r>
    </w:p>
    <w:p w14:paraId="3E67B054" w14:textId="77777777" w:rsidR="007E79F3" w:rsidRDefault="00F60332" w:rsidP="00AC640B">
      <w:r>
        <w:t xml:space="preserve">Once the police are on school premises, the decision on whether to conduct a strip search lies solely with them. The school will advocate for the safety and wellbeing of the pupil(s) involved. Staff retain a duty of care to the pupil involved and should </w:t>
      </w:r>
      <w:proofErr w:type="gramStart"/>
      <w:r>
        <w:t>advocate for pupil wellbeing at all times</w:t>
      </w:r>
      <w:proofErr w:type="gramEnd"/>
      <w:r>
        <w:t xml:space="preserve">. </w:t>
      </w:r>
    </w:p>
    <w:p w14:paraId="177F2727" w14:textId="77777777" w:rsidR="007E79F3" w:rsidRDefault="00F60332" w:rsidP="00AC640B">
      <w:r w:rsidRPr="007E79F3">
        <w:rPr>
          <w:u w:val="single"/>
        </w:rPr>
        <w:t>Communication and record-keeping</w:t>
      </w:r>
      <w:r>
        <w:t xml:space="preserve"> </w:t>
      </w:r>
    </w:p>
    <w:p w14:paraId="21381AAC" w14:textId="77777777" w:rsidR="007E79F3" w:rsidRDefault="00F60332" w:rsidP="00AC640B">
      <w:r>
        <w:t xml:space="preserve">Where reasonably possible and unless there is an immediate risk of harm, before the strip search takes place, staff will contact at least 1 of the pupil’s parents/carers to inform them that the police are going to strip search the pupil, and ask them whether they would like to come into school to act as the pupil’s appropriate adult. If the school can’t get in touch with the parents/carers, or they aren’t able to come into school to act as the appropriate adult, a member of staff can act as the appropriate adult (see below for information about the role of the appropriate adult). </w:t>
      </w:r>
    </w:p>
    <w:p w14:paraId="6DF197B5" w14:textId="77777777" w:rsidR="007B66C8" w:rsidRDefault="00F60332" w:rsidP="00AC640B">
      <w:r>
        <w:t xml:space="preserve">The pupil’s parents/carers will always be informed by a staff member once a strip search has taken place. The school will keep records of strip searches that have been conducted on school </w:t>
      </w:r>
      <w:proofErr w:type="gramStart"/>
      <w:r>
        <w:t>premises, and</w:t>
      </w:r>
      <w:proofErr w:type="gramEnd"/>
      <w:r>
        <w:t xml:space="preserve"> monitor them for any trends that emerge. </w:t>
      </w:r>
    </w:p>
    <w:p w14:paraId="413C6C35" w14:textId="77777777" w:rsidR="007B66C8" w:rsidRDefault="00F60332" w:rsidP="00AC640B">
      <w:r w:rsidRPr="007B66C8">
        <w:rPr>
          <w:u w:val="single"/>
        </w:rPr>
        <w:t>Who will be present</w:t>
      </w:r>
    </w:p>
    <w:p w14:paraId="4CFC8D64" w14:textId="77777777" w:rsidR="007B66C8" w:rsidRDefault="00F60332" w:rsidP="00AC640B">
      <w:r>
        <w:t>For any strip search that involves exposure of intimate body parts, there will be at least 2 people present other than the pupil, except in urgent cases where there is risk of serious harm to the pupil or others. One of these must be the appropriate adult, except if:</w:t>
      </w:r>
    </w:p>
    <w:p w14:paraId="2EF79F80" w14:textId="25F4BFD7" w:rsidR="003D38FF" w:rsidRDefault="00F60332" w:rsidP="00A95380">
      <w:pPr>
        <w:pStyle w:val="ListParagraph"/>
        <w:numPr>
          <w:ilvl w:val="0"/>
          <w:numId w:val="48"/>
        </w:numPr>
      </w:pPr>
      <w:r>
        <w:t>The pupil explicitly states in the presence of an appropriate adult that they do not want an appropriate adult to be present during the search, and</w:t>
      </w:r>
    </w:p>
    <w:p w14:paraId="0429AEEB" w14:textId="7391DB75" w:rsidR="003D38FF" w:rsidRDefault="00F60332" w:rsidP="00A95380">
      <w:pPr>
        <w:pStyle w:val="ListParagraph"/>
        <w:numPr>
          <w:ilvl w:val="0"/>
          <w:numId w:val="48"/>
        </w:numPr>
      </w:pPr>
      <w:r>
        <w:lastRenderedPageBreak/>
        <w:t xml:space="preserve">The appropriate adult agrees If this is the case, a record will be made of the pupil’s </w:t>
      </w:r>
      <w:proofErr w:type="gramStart"/>
      <w:r>
        <w:t>decision</w:t>
      </w:r>
      <w:proofErr w:type="gramEnd"/>
      <w:r>
        <w:t xml:space="preserve"> and it will be signed by the appropriate adult. </w:t>
      </w:r>
    </w:p>
    <w:p w14:paraId="2D407B28" w14:textId="77777777" w:rsidR="003D38FF" w:rsidRDefault="00F60332" w:rsidP="00AC640B">
      <w:r>
        <w:t>No more than 2 people other than the pupil and appropriate adult will be present, except in the most exceptional circumstances.</w:t>
      </w:r>
    </w:p>
    <w:p w14:paraId="21E0D6CD" w14:textId="77777777" w:rsidR="003D38FF" w:rsidRDefault="00F60332" w:rsidP="00AC640B">
      <w:r>
        <w:t xml:space="preserve"> The appropriate adult will:</w:t>
      </w:r>
    </w:p>
    <w:p w14:paraId="30C05A06" w14:textId="77777777" w:rsidR="003D38FF" w:rsidRDefault="00F60332" w:rsidP="00AC640B">
      <w:r>
        <w:t xml:space="preserve"> </w:t>
      </w:r>
      <w:r>
        <w:rPr>
          <w:rFonts w:ascii="Symbol" w:eastAsia="Symbol" w:hAnsi="Symbol" w:cs="Symbol"/>
        </w:rPr>
        <w:t>·</w:t>
      </w:r>
      <w:r>
        <w:t xml:space="preserve"> Act to safeguard the rights, entitlements and welfare of the pupil </w:t>
      </w:r>
    </w:p>
    <w:p w14:paraId="67083260" w14:textId="77777777" w:rsidR="003D38FF" w:rsidRDefault="00F60332" w:rsidP="00AC640B">
      <w:r>
        <w:rPr>
          <w:rFonts w:ascii="Symbol" w:eastAsia="Symbol" w:hAnsi="Symbol" w:cs="Symbol"/>
        </w:rPr>
        <w:t>·</w:t>
      </w:r>
      <w:r>
        <w:t xml:space="preserve"> Not be a police officer or otherwise associated with the police </w:t>
      </w:r>
    </w:p>
    <w:p w14:paraId="4510E9CF" w14:textId="77777777" w:rsidR="003D38FF" w:rsidRDefault="00F60332" w:rsidP="00AC640B">
      <w:r>
        <w:rPr>
          <w:rFonts w:ascii="Symbol" w:eastAsia="Symbol" w:hAnsi="Symbol" w:cs="Symbol"/>
        </w:rPr>
        <w:t>·</w:t>
      </w:r>
      <w:r>
        <w:t xml:space="preserve"> Not be the headteacher </w:t>
      </w:r>
    </w:p>
    <w:p w14:paraId="7D690EEE" w14:textId="77777777" w:rsidR="00631FD1" w:rsidRDefault="00F60332" w:rsidP="00AC640B">
      <w:r>
        <w:rPr>
          <w:rFonts w:ascii="Symbol" w:eastAsia="Symbol" w:hAnsi="Symbol" w:cs="Symbol"/>
        </w:rPr>
        <w:t>·</w:t>
      </w:r>
      <w:r>
        <w:t xml:space="preserve"> Be of the same sex as the pupil, unless the pupil specifically requests an adult who is not of the same sex, no one of a different sex</w:t>
      </w:r>
      <w:r w:rsidR="00CA535A">
        <w:t xml:space="preserve"> </w:t>
      </w:r>
      <w:r>
        <w:t xml:space="preserve">will be permitted to be present </w:t>
      </w:r>
    </w:p>
    <w:p w14:paraId="5A6285E6" w14:textId="44A913B6" w:rsidR="00455888" w:rsidRDefault="00631FD1" w:rsidP="00AC640B">
      <w:r>
        <w:t>T</w:t>
      </w:r>
      <w:r w:rsidR="00F60332">
        <w:t xml:space="preserve">he search will not be carried out anywhere where the pupil could be seen by anyone else. </w:t>
      </w:r>
    </w:p>
    <w:p w14:paraId="54DE056B" w14:textId="77777777" w:rsidR="00631FD1" w:rsidRDefault="00F60332" w:rsidP="00AC640B">
      <w:r w:rsidRPr="00631FD1">
        <w:rPr>
          <w:u w:val="single"/>
        </w:rPr>
        <w:t>Care after a strip search</w:t>
      </w:r>
      <w:r>
        <w:t xml:space="preserve"> </w:t>
      </w:r>
    </w:p>
    <w:p w14:paraId="0C309DC0" w14:textId="77777777" w:rsidR="00631FD1" w:rsidRDefault="00F60332" w:rsidP="00AC640B">
      <w:r>
        <w:t>After any strip search, the pupil will be given appropriate support, irrespective of whether any suspected item is found. The pupil will also be given the opportunity to express their views about the strip search and the events surrounding it.</w:t>
      </w:r>
      <w:r w:rsidR="00631FD1">
        <w:t xml:space="preserve"> </w:t>
      </w:r>
      <w:r>
        <w:t xml:space="preserve">As with other searches, the school will consider whether the pupil may be suffering or likely to suffer harm and whether any further specific support is needed (due to the reasons for the search, the search itself, or the outcome of the search). </w:t>
      </w:r>
    </w:p>
    <w:p w14:paraId="70411F3D" w14:textId="69D61BCB" w:rsidR="00F60332" w:rsidRDefault="008A29DA" w:rsidP="00AC640B">
      <w:r>
        <w:t xml:space="preserve">  </w:t>
      </w:r>
      <w:r w:rsidR="00F60332">
        <w:t>Staff will follow the school’s safeguarding policy and speak to the designated safeguarding lead (DSL). The DSL will consider whether, in addition to pastoral support, an early help intervention or a referral to children’s social care is appropriate.</w:t>
      </w:r>
    </w:p>
    <w:p w14:paraId="33CB6849" w14:textId="074867AD" w:rsidR="00B34A38" w:rsidRDefault="00B34A38" w:rsidP="00AC640B">
      <w:r>
        <w:t xml:space="preserve">Any pupil(s) who have been strip searched more than once and/or groups of pupils who may be more likely to be subject to strip searching will be given </w:t>
      </w:r>
      <w:proofErr w:type="gramStart"/>
      <w:r>
        <w:t>particular consideration</w:t>
      </w:r>
      <w:proofErr w:type="gramEnd"/>
      <w:r>
        <w:t>, and staff will consider any preventative approaches that can be taken.</w:t>
      </w:r>
    </w:p>
    <w:p w14:paraId="2DCB4E6C" w14:textId="77777777" w:rsidR="00205CB9" w:rsidRDefault="00205CB9" w:rsidP="00AC640B"/>
    <w:p w14:paraId="3F6AE231" w14:textId="77777777" w:rsidR="00A73D61" w:rsidRDefault="00A73D61" w:rsidP="00AC640B"/>
    <w:p w14:paraId="6072AED2" w14:textId="77777777" w:rsidR="00AC640B" w:rsidRPr="00AC640B" w:rsidRDefault="00AC640B" w:rsidP="00AC640B">
      <w:pPr>
        <w:rPr>
          <w:b/>
          <w:bCs/>
        </w:rPr>
      </w:pPr>
    </w:p>
    <w:sectPr w:rsidR="00AC640B" w:rsidRPr="00AC64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5616"/>
    <w:multiLevelType w:val="hybridMultilevel"/>
    <w:tmpl w:val="3424D682"/>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487365"/>
    <w:multiLevelType w:val="hybridMultilevel"/>
    <w:tmpl w:val="B2E0E90E"/>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0F456C"/>
    <w:multiLevelType w:val="hybridMultilevel"/>
    <w:tmpl w:val="EC40E5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8373C"/>
    <w:multiLevelType w:val="hybridMultilevel"/>
    <w:tmpl w:val="792021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987DF8"/>
    <w:multiLevelType w:val="hybridMultilevel"/>
    <w:tmpl w:val="C2DE4E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D16DA"/>
    <w:multiLevelType w:val="hybridMultilevel"/>
    <w:tmpl w:val="BD54D9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1E5974"/>
    <w:multiLevelType w:val="hybridMultilevel"/>
    <w:tmpl w:val="1AEC4B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4F1967"/>
    <w:multiLevelType w:val="hybridMultilevel"/>
    <w:tmpl w:val="5C408F50"/>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C657EA6"/>
    <w:multiLevelType w:val="hybridMultilevel"/>
    <w:tmpl w:val="F64C7CD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891D3F"/>
    <w:multiLevelType w:val="hybridMultilevel"/>
    <w:tmpl w:val="1D28D272"/>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B53E2B"/>
    <w:multiLevelType w:val="hybridMultilevel"/>
    <w:tmpl w:val="78C821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C6B8C"/>
    <w:multiLevelType w:val="hybridMultilevel"/>
    <w:tmpl w:val="522A71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A346D3"/>
    <w:multiLevelType w:val="hybridMultilevel"/>
    <w:tmpl w:val="7F9614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9D42A9"/>
    <w:multiLevelType w:val="hybridMultilevel"/>
    <w:tmpl w:val="0D0CD9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DD70C0"/>
    <w:multiLevelType w:val="hybridMultilevel"/>
    <w:tmpl w:val="85E666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EA52AE"/>
    <w:multiLevelType w:val="hybridMultilevel"/>
    <w:tmpl w:val="67E4F0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0A017F"/>
    <w:multiLevelType w:val="hybridMultilevel"/>
    <w:tmpl w:val="5F70D11C"/>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0D81E36"/>
    <w:multiLevelType w:val="hybridMultilevel"/>
    <w:tmpl w:val="6ECE63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93109B"/>
    <w:multiLevelType w:val="hybridMultilevel"/>
    <w:tmpl w:val="9586D7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AB3EA9"/>
    <w:multiLevelType w:val="hybridMultilevel"/>
    <w:tmpl w:val="58A417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285CE8"/>
    <w:multiLevelType w:val="hybridMultilevel"/>
    <w:tmpl w:val="DF729586"/>
    <w:lvl w:ilvl="0" w:tplc="FFFFFFFF">
      <w:start w:val="1"/>
      <w:numFmt w:val="bullet"/>
      <w:lvlText w:val=""/>
      <w:lvlJc w:val="left"/>
      <w:pPr>
        <w:ind w:left="77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21" w15:restartNumberingAfterBreak="0">
    <w:nsid w:val="434332E8"/>
    <w:multiLevelType w:val="hybridMultilevel"/>
    <w:tmpl w:val="5DF03D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9B5EE9"/>
    <w:multiLevelType w:val="hybridMultilevel"/>
    <w:tmpl w:val="8D1C14B6"/>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65F7F6E"/>
    <w:multiLevelType w:val="hybridMultilevel"/>
    <w:tmpl w:val="E0AA68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DC0EFF"/>
    <w:multiLevelType w:val="hybridMultilevel"/>
    <w:tmpl w:val="FF6EB8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9D05C5"/>
    <w:multiLevelType w:val="hybridMultilevel"/>
    <w:tmpl w:val="ECA03E7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AE071A"/>
    <w:multiLevelType w:val="hybridMultilevel"/>
    <w:tmpl w:val="3A820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35377A"/>
    <w:multiLevelType w:val="hybridMultilevel"/>
    <w:tmpl w:val="DB2A5A70"/>
    <w:lvl w:ilvl="0" w:tplc="08090015">
      <w:start w:val="1"/>
      <w:numFmt w:val="upperLetter"/>
      <w:lvlText w:val="%1."/>
      <w:lvlJc w:val="left"/>
      <w:pPr>
        <w:ind w:left="1146" w:hanging="360"/>
      </w:pPr>
      <w:rPr>
        <w:color w:val="auto"/>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8" w15:restartNumberingAfterBreak="0">
    <w:nsid w:val="50687540"/>
    <w:multiLevelType w:val="hybridMultilevel"/>
    <w:tmpl w:val="D41AA7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DE17C5"/>
    <w:multiLevelType w:val="hybridMultilevel"/>
    <w:tmpl w:val="332EB48A"/>
    <w:lvl w:ilvl="0" w:tplc="0809000B">
      <w:start w:val="1"/>
      <w:numFmt w:val="bullet"/>
      <w:lvlText w:val=""/>
      <w:lvlJc w:val="left"/>
      <w:pPr>
        <w:ind w:left="720" w:hanging="360"/>
      </w:pPr>
      <w:rPr>
        <w:rFonts w:ascii="Wingdings" w:hAnsi="Wingdings" w:hint="default"/>
      </w:rPr>
    </w:lvl>
    <w:lvl w:ilvl="1" w:tplc="A866D78E">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7520AA"/>
    <w:multiLevelType w:val="multilevel"/>
    <w:tmpl w:val="5D701534"/>
    <w:lvl w:ilvl="0">
      <w:start w:val="1"/>
      <w:numFmt w:val="decimal"/>
      <w:lvlText w:val="%1."/>
      <w:lvlJc w:val="left"/>
      <w:pPr>
        <w:ind w:left="36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68D3A0E"/>
    <w:multiLevelType w:val="hybridMultilevel"/>
    <w:tmpl w:val="BD7277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11541D"/>
    <w:multiLevelType w:val="hybridMultilevel"/>
    <w:tmpl w:val="69E040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700355"/>
    <w:multiLevelType w:val="hybridMultilevel"/>
    <w:tmpl w:val="6FA2F710"/>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CC66F75"/>
    <w:multiLevelType w:val="hybridMultilevel"/>
    <w:tmpl w:val="32F66476"/>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2094F32"/>
    <w:multiLevelType w:val="hybridMultilevel"/>
    <w:tmpl w:val="0308A7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9B0ED6"/>
    <w:multiLevelType w:val="hybridMultilevel"/>
    <w:tmpl w:val="9FEC9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4424A1"/>
    <w:multiLevelType w:val="hybridMultilevel"/>
    <w:tmpl w:val="D30ACE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566274"/>
    <w:multiLevelType w:val="hybridMultilevel"/>
    <w:tmpl w:val="732E3E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E430C3"/>
    <w:multiLevelType w:val="hybridMultilevel"/>
    <w:tmpl w:val="D9BC8B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1AE683B"/>
    <w:multiLevelType w:val="hybridMultilevel"/>
    <w:tmpl w:val="BBCC38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403D30"/>
    <w:multiLevelType w:val="hybridMultilevel"/>
    <w:tmpl w:val="EA7410A6"/>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5BF729B"/>
    <w:multiLevelType w:val="hybridMultilevel"/>
    <w:tmpl w:val="05026F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CC4E63"/>
    <w:multiLevelType w:val="hybridMultilevel"/>
    <w:tmpl w:val="D96207B0"/>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5" w15:restartNumberingAfterBreak="0">
    <w:nsid w:val="788A2020"/>
    <w:multiLevelType w:val="hybridMultilevel"/>
    <w:tmpl w:val="4DD416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3912F9"/>
    <w:multiLevelType w:val="hybridMultilevel"/>
    <w:tmpl w:val="FD205F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4D3651"/>
    <w:multiLevelType w:val="hybridMultilevel"/>
    <w:tmpl w:val="A4A85F6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84258375">
    <w:abstractNumId w:val="36"/>
  </w:num>
  <w:num w:numId="2" w16cid:durableId="619072469">
    <w:abstractNumId w:val="40"/>
  </w:num>
  <w:num w:numId="3" w16cid:durableId="664556643">
    <w:abstractNumId w:val="27"/>
  </w:num>
  <w:num w:numId="4" w16cid:durableId="910894890">
    <w:abstractNumId w:val="26"/>
  </w:num>
  <w:num w:numId="5" w16cid:durableId="1460107849">
    <w:abstractNumId w:val="30"/>
  </w:num>
  <w:num w:numId="6" w16cid:durableId="482351065">
    <w:abstractNumId w:val="11"/>
  </w:num>
  <w:num w:numId="7" w16cid:durableId="1998607674">
    <w:abstractNumId w:val="29"/>
  </w:num>
  <w:num w:numId="8" w16cid:durableId="1120419301">
    <w:abstractNumId w:val="23"/>
  </w:num>
  <w:num w:numId="9" w16cid:durableId="630093241">
    <w:abstractNumId w:val="34"/>
  </w:num>
  <w:num w:numId="10" w16cid:durableId="1206407525">
    <w:abstractNumId w:val="1"/>
  </w:num>
  <w:num w:numId="11" w16cid:durableId="314187455">
    <w:abstractNumId w:val="33"/>
  </w:num>
  <w:num w:numId="12" w16cid:durableId="1239556950">
    <w:abstractNumId w:val="24"/>
  </w:num>
  <w:num w:numId="13" w16cid:durableId="916936119">
    <w:abstractNumId w:val="10"/>
  </w:num>
  <w:num w:numId="14" w16cid:durableId="1920554736">
    <w:abstractNumId w:val="3"/>
  </w:num>
  <w:num w:numId="15" w16cid:durableId="739864142">
    <w:abstractNumId w:val="37"/>
  </w:num>
  <w:num w:numId="16" w16cid:durableId="374813544">
    <w:abstractNumId w:val="31"/>
  </w:num>
  <w:num w:numId="17" w16cid:durableId="427585888">
    <w:abstractNumId w:val="21"/>
  </w:num>
  <w:num w:numId="18" w16cid:durableId="497306762">
    <w:abstractNumId w:val="2"/>
  </w:num>
  <w:num w:numId="19" w16cid:durableId="1627154721">
    <w:abstractNumId w:val="35"/>
  </w:num>
  <w:num w:numId="20" w16cid:durableId="659503974">
    <w:abstractNumId w:val="42"/>
  </w:num>
  <w:num w:numId="21" w16cid:durableId="1339699968">
    <w:abstractNumId w:val="22"/>
  </w:num>
  <w:num w:numId="22" w16cid:durableId="1856460596">
    <w:abstractNumId w:val="14"/>
  </w:num>
  <w:num w:numId="23" w16cid:durableId="1870099071">
    <w:abstractNumId w:val="25"/>
  </w:num>
  <w:num w:numId="24" w16cid:durableId="99759144">
    <w:abstractNumId w:val="16"/>
  </w:num>
  <w:num w:numId="25" w16cid:durableId="1506937299">
    <w:abstractNumId w:val="8"/>
  </w:num>
  <w:num w:numId="26" w16cid:durableId="384988687">
    <w:abstractNumId w:val="43"/>
  </w:num>
  <w:num w:numId="27" w16cid:durableId="1051344026">
    <w:abstractNumId w:val="9"/>
  </w:num>
  <w:num w:numId="28" w16cid:durableId="1159346455">
    <w:abstractNumId w:val="41"/>
  </w:num>
  <w:num w:numId="29" w16cid:durableId="209152713">
    <w:abstractNumId w:val="38"/>
  </w:num>
  <w:num w:numId="30" w16cid:durableId="2050303025">
    <w:abstractNumId w:val="15"/>
  </w:num>
  <w:num w:numId="31" w16cid:durableId="1819150773">
    <w:abstractNumId w:val="13"/>
  </w:num>
  <w:num w:numId="32" w16cid:durableId="2104378139">
    <w:abstractNumId w:val="17"/>
  </w:num>
  <w:num w:numId="33" w16cid:durableId="834996590">
    <w:abstractNumId w:val="46"/>
  </w:num>
  <w:num w:numId="34" w16cid:durableId="1877618556">
    <w:abstractNumId w:val="39"/>
  </w:num>
  <w:num w:numId="35" w16cid:durableId="158930781">
    <w:abstractNumId w:val="5"/>
  </w:num>
  <w:num w:numId="36" w16cid:durableId="1070300471">
    <w:abstractNumId w:val="4"/>
  </w:num>
  <w:num w:numId="37" w16cid:durableId="676201117">
    <w:abstractNumId w:val="44"/>
  </w:num>
  <w:num w:numId="38" w16cid:durableId="512690540">
    <w:abstractNumId w:val="12"/>
  </w:num>
  <w:num w:numId="39" w16cid:durableId="1066730634">
    <w:abstractNumId w:val="32"/>
  </w:num>
  <w:num w:numId="40" w16cid:durableId="311179457">
    <w:abstractNumId w:val="45"/>
  </w:num>
  <w:num w:numId="41" w16cid:durableId="1323269428">
    <w:abstractNumId w:val="0"/>
  </w:num>
  <w:num w:numId="42" w16cid:durableId="2097704353">
    <w:abstractNumId w:val="6"/>
  </w:num>
  <w:num w:numId="43" w16cid:durableId="1007248304">
    <w:abstractNumId w:val="7"/>
  </w:num>
  <w:num w:numId="44" w16cid:durableId="1963027836">
    <w:abstractNumId w:val="20"/>
  </w:num>
  <w:num w:numId="45" w16cid:durableId="400130">
    <w:abstractNumId w:val="28"/>
  </w:num>
  <w:num w:numId="46" w16cid:durableId="2062317583">
    <w:abstractNumId w:val="18"/>
  </w:num>
  <w:num w:numId="47" w16cid:durableId="1905020190">
    <w:abstractNumId w:val="19"/>
  </w:num>
  <w:num w:numId="48" w16cid:durableId="2111120137">
    <w:abstractNumId w:val="4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71E"/>
    <w:rsid w:val="00006983"/>
    <w:rsid w:val="00031FEE"/>
    <w:rsid w:val="00042314"/>
    <w:rsid w:val="000549E0"/>
    <w:rsid w:val="00060A67"/>
    <w:rsid w:val="000703BF"/>
    <w:rsid w:val="00075430"/>
    <w:rsid w:val="000863F9"/>
    <w:rsid w:val="00086797"/>
    <w:rsid w:val="00090F1C"/>
    <w:rsid w:val="00094709"/>
    <w:rsid w:val="000B03C9"/>
    <w:rsid w:val="000B3097"/>
    <w:rsid w:val="000C7DEC"/>
    <w:rsid w:val="000D213B"/>
    <w:rsid w:val="000E55A7"/>
    <w:rsid w:val="000E60DC"/>
    <w:rsid w:val="000E661D"/>
    <w:rsid w:val="001050AB"/>
    <w:rsid w:val="00114B5D"/>
    <w:rsid w:val="0012002E"/>
    <w:rsid w:val="00121101"/>
    <w:rsid w:val="0012169E"/>
    <w:rsid w:val="001467E3"/>
    <w:rsid w:val="00166067"/>
    <w:rsid w:val="00171669"/>
    <w:rsid w:val="00177E14"/>
    <w:rsid w:val="00182F70"/>
    <w:rsid w:val="001E08B0"/>
    <w:rsid w:val="001E6FC6"/>
    <w:rsid w:val="001F67B0"/>
    <w:rsid w:val="00202B8A"/>
    <w:rsid w:val="0020306C"/>
    <w:rsid w:val="00205CB9"/>
    <w:rsid w:val="00210482"/>
    <w:rsid w:val="00210D02"/>
    <w:rsid w:val="00226BF0"/>
    <w:rsid w:val="00227D15"/>
    <w:rsid w:val="00234DCF"/>
    <w:rsid w:val="00237348"/>
    <w:rsid w:val="00241220"/>
    <w:rsid w:val="002441DC"/>
    <w:rsid w:val="00252D77"/>
    <w:rsid w:val="00252F93"/>
    <w:rsid w:val="002711FB"/>
    <w:rsid w:val="002B0912"/>
    <w:rsid w:val="002C6394"/>
    <w:rsid w:val="002D095B"/>
    <w:rsid w:val="002D26B3"/>
    <w:rsid w:val="002E3EB1"/>
    <w:rsid w:val="003119ED"/>
    <w:rsid w:val="0032160F"/>
    <w:rsid w:val="003263DE"/>
    <w:rsid w:val="00346BCC"/>
    <w:rsid w:val="003569E3"/>
    <w:rsid w:val="00366B34"/>
    <w:rsid w:val="00386141"/>
    <w:rsid w:val="00396C9F"/>
    <w:rsid w:val="003B1006"/>
    <w:rsid w:val="003B15EE"/>
    <w:rsid w:val="003C34CB"/>
    <w:rsid w:val="003C7E0E"/>
    <w:rsid w:val="003D2D49"/>
    <w:rsid w:val="003D38FF"/>
    <w:rsid w:val="003D40C9"/>
    <w:rsid w:val="003E36A4"/>
    <w:rsid w:val="003F1073"/>
    <w:rsid w:val="00405205"/>
    <w:rsid w:val="00416972"/>
    <w:rsid w:val="004266C1"/>
    <w:rsid w:val="00430C78"/>
    <w:rsid w:val="00441A7F"/>
    <w:rsid w:val="004432D1"/>
    <w:rsid w:val="00443DC8"/>
    <w:rsid w:val="004455DF"/>
    <w:rsid w:val="004525D9"/>
    <w:rsid w:val="00455888"/>
    <w:rsid w:val="00455E49"/>
    <w:rsid w:val="004607A7"/>
    <w:rsid w:val="00473E3C"/>
    <w:rsid w:val="004C3784"/>
    <w:rsid w:val="004E6F3D"/>
    <w:rsid w:val="004E70E5"/>
    <w:rsid w:val="004F1E1E"/>
    <w:rsid w:val="00501C7E"/>
    <w:rsid w:val="0050402B"/>
    <w:rsid w:val="0053010A"/>
    <w:rsid w:val="00541D76"/>
    <w:rsid w:val="0057025D"/>
    <w:rsid w:val="005749F1"/>
    <w:rsid w:val="00574CD3"/>
    <w:rsid w:val="005A1D6A"/>
    <w:rsid w:val="005A1FCD"/>
    <w:rsid w:val="005C3731"/>
    <w:rsid w:val="005C3DFD"/>
    <w:rsid w:val="005C6B94"/>
    <w:rsid w:val="005E02BE"/>
    <w:rsid w:val="005E4F2A"/>
    <w:rsid w:val="005E742B"/>
    <w:rsid w:val="00600469"/>
    <w:rsid w:val="00621858"/>
    <w:rsid w:val="006252BE"/>
    <w:rsid w:val="00631FD1"/>
    <w:rsid w:val="00635D6C"/>
    <w:rsid w:val="00636D72"/>
    <w:rsid w:val="00641CA7"/>
    <w:rsid w:val="0069299A"/>
    <w:rsid w:val="00692DF2"/>
    <w:rsid w:val="006935C9"/>
    <w:rsid w:val="00693E06"/>
    <w:rsid w:val="006B3C2A"/>
    <w:rsid w:val="006C57E9"/>
    <w:rsid w:val="006D39A6"/>
    <w:rsid w:val="006D6DAB"/>
    <w:rsid w:val="006E255A"/>
    <w:rsid w:val="006E3482"/>
    <w:rsid w:val="006F2F80"/>
    <w:rsid w:val="00711495"/>
    <w:rsid w:val="00712E66"/>
    <w:rsid w:val="007425DA"/>
    <w:rsid w:val="00752D23"/>
    <w:rsid w:val="0075533D"/>
    <w:rsid w:val="00777BEB"/>
    <w:rsid w:val="00794D18"/>
    <w:rsid w:val="007A1AB7"/>
    <w:rsid w:val="007A4969"/>
    <w:rsid w:val="007A59DB"/>
    <w:rsid w:val="007B66C8"/>
    <w:rsid w:val="007C1442"/>
    <w:rsid w:val="007C2CEB"/>
    <w:rsid w:val="007C4293"/>
    <w:rsid w:val="007C4701"/>
    <w:rsid w:val="007D162F"/>
    <w:rsid w:val="007E79F3"/>
    <w:rsid w:val="00812BD1"/>
    <w:rsid w:val="008151C8"/>
    <w:rsid w:val="00830F26"/>
    <w:rsid w:val="00831556"/>
    <w:rsid w:val="00834513"/>
    <w:rsid w:val="00842129"/>
    <w:rsid w:val="00851C9D"/>
    <w:rsid w:val="00853B0D"/>
    <w:rsid w:val="00860799"/>
    <w:rsid w:val="00863D14"/>
    <w:rsid w:val="00867E4E"/>
    <w:rsid w:val="008768B1"/>
    <w:rsid w:val="00876D99"/>
    <w:rsid w:val="00880BFF"/>
    <w:rsid w:val="008A29DA"/>
    <w:rsid w:val="008B0987"/>
    <w:rsid w:val="008C1BBE"/>
    <w:rsid w:val="008D2DA7"/>
    <w:rsid w:val="008D5C14"/>
    <w:rsid w:val="008E5841"/>
    <w:rsid w:val="008F5FD0"/>
    <w:rsid w:val="00936D26"/>
    <w:rsid w:val="00944B42"/>
    <w:rsid w:val="00947987"/>
    <w:rsid w:val="00965BC5"/>
    <w:rsid w:val="009806CA"/>
    <w:rsid w:val="00981FB9"/>
    <w:rsid w:val="009841CD"/>
    <w:rsid w:val="00987851"/>
    <w:rsid w:val="0099164E"/>
    <w:rsid w:val="009954A9"/>
    <w:rsid w:val="009A061D"/>
    <w:rsid w:val="009A2E0D"/>
    <w:rsid w:val="009A569C"/>
    <w:rsid w:val="009D2A03"/>
    <w:rsid w:val="009D3602"/>
    <w:rsid w:val="009E1509"/>
    <w:rsid w:val="009E4FD6"/>
    <w:rsid w:val="009F0D95"/>
    <w:rsid w:val="009F37AC"/>
    <w:rsid w:val="00A03A52"/>
    <w:rsid w:val="00A25555"/>
    <w:rsid w:val="00A32193"/>
    <w:rsid w:val="00A33BE2"/>
    <w:rsid w:val="00A40900"/>
    <w:rsid w:val="00A46659"/>
    <w:rsid w:val="00A53374"/>
    <w:rsid w:val="00A610A0"/>
    <w:rsid w:val="00A66ABF"/>
    <w:rsid w:val="00A71FF8"/>
    <w:rsid w:val="00A7245E"/>
    <w:rsid w:val="00A73D61"/>
    <w:rsid w:val="00A90B6D"/>
    <w:rsid w:val="00A92663"/>
    <w:rsid w:val="00A9380B"/>
    <w:rsid w:val="00A95380"/>
    <w:rsid w:val="00A977CC"/>
    <w:rsid w:val="00AA7C20"/>
    <w:rsid w:val="00AC0781"/>
    <w:rsid w:val="00AC640B"/>
    <w:rsid w:val="00AD5227"/>
    <w:rsid w:val="00B02C1F"/>
    <w:rsid w:val="00B06B22"/>
    <w:rsid w:val="00B30AF8"/>
    <w:rsid w:val="00B34A38"/>
    <w:rsid w:val="00B36FD5"/>
    <w:rsid w:val="00B42DDC"/>
    <w:rsid w:val="00B51990"/>
    <w:rsid w:val="00B646DA"/>
    <w:rsid w:val="00B65D98"/>
    <w:rsid w:val="00B82B5F"/>
    <w:rsid w:val="00B9145D"/>
    <w:rsid w:val="00B93E1E"/>
    <w:rsid w:val="00B94118"/>
    <w:rsid w:val="00BA070B"/>
    <w:rsid w:val="00BA0FDD"/>
    <w:rsid w:val="00BA1DA0"/>
    <w:rsid w:val="00BA5FA6"/>
    <w:rsid w:val="00BD1502"/>
    <w:rsid w:val="00C17B4B"/>
    <w:rsid w:val="00C23ED8"/>
    <w:rsid w:val="00C313D5"/>
    <w:rsid w:val="00C357BF"/>
    <w:rsid w:val="00C45111"/>
    <w:rsid w:val="00C54202"/>
    <w:rsid w:val="00C60A80"/>
    <w:rsid w:val="00C62B1A"/>
    <w:rsid w:val="00C63BF1"/>
    <w:rsid w:val="00C731D3"/>
    <w:rsid w:val="00C77A86"/>
    <w:rsid w:val="00C817FB"/>
    <w:rsid w:val="00C86FC3"/>
    <w:rsid w:val="00C957AA"/>
    <w:rsid w:val="00CA1F76"/>
    <w:rsid w:val="00CA535A"/>
    <w:rsid w:val="00CA6A7E"/>
    <w:rsid w:val="00CA6F61"/>
    <w:rsid w:val="00CB5A85"/>
    <w:rsid w:val="00CC046A"/>
    <w:rsid w:val="00CC2170"/>
    <w:rsid w:val="00CD5144"/>
    <w:rsid w:val="00CF2D31"/>
    <w:rsid w:val="00CF3460"/>
    <w:rsid w:val="00D107C0"/>
    <w:rsid w:val="00D109E0"/>
    <w:rsid w:val="00D33AEF"/>
    <w:rsid w:val="00D36834"/>
    <w:rsid w:val="00D45223"/>
    <w:rsid w:val="00D45B08"/>
    <w:rsid w:val="00D47562"/>
    <w:rsid w:val="00D5728F"/>
    <w:rsid w:val="00D65BB6"/>
    <w:rsid w:val="00D8302C"/>
    <w:rsid w:val="00D9079D"/>
    <w:rsid w:val="00D92AD6"/>
    <w:rsid w:val="00D978FD"/>
    <w:rsid w:val="00DA0CC1"/>
    <w:rsid w:val="00DA6204"/>
    <w:rsid w:val="00DB56A3"/>
    <w:rsid w:val="00DD7E71"/>
    <w:rsid w:val="00DE5935"/>
    <w:rsid w:val="00DF44D2"/>
    <w:rsid w:val="00E27999"/>
    <w:rsid w:val="00E3184D"/>
    <w:rsid w:val="00E33922"/>
    <w:rsid w:val="00E34DC8"/>
    <w:rsid w:val="00E51616"/>
    <w:rsid w:val="00E64A24"/>
    <w:rsid w:val="00E71984"/>
    <w:rsid w:val="00E841C1"/>
    <w:rsid w:val="00E90D3D"/>
    <w:rsid w:val="00E96011"/>
    <w:rsid w:val="00E97BB2"/>
    <w:rsid w:val="00EA108F"/>
    <w:rsid w:val="00EB310C"/>
    <w:rsid w:val="00EB67DB"/>
    <w:rsid w:val="00EC1788"/>
    <w:rsid w:val="00EC3709"/>
    <w:rsid w:val="00ED3192"/>
    <w:rsid w:val="00ED63EE"/>
    <w:rsid w:val="00ED79CA"/>
    <w:rsid w:val="00EE4557"/>
    <w:rsid w:val="00EE5AA5"/>
    <w:rsid w:val="00EE5B62"/>
    <w:rsid w:val="00F03C7D"/>
    <w:rsid w:val="00F0741E"/>
    <w:rsid w:val="00F11D02"/>
    <w:rsid w:val="00F16A38"/>
    <w:rsid w:val="00F53E3E"/>
    <w:rsid w:val="00F60332"/>
    <w:rsid w:val="00F64697"/>
    <w:rsid w:val="00F70C3F"/>
    <w:rsid w:val="00F812E3"/>
    <w:rsid w:val="00F8627E"/>
    <w:rsid w:val="00FA112F"/>
    <w:rsid w:val="00FB134D"/>
    <w:rsid w:val="00FB5A3E"/>
    <w:rsid w:val="00FC209C"/>
    <w:rsid w:val="00FC49EE"/>
    <w:rsid w:val="00FC771E"/>
    <w:rsid w:val="00FD6B2C"/>
    <w:rsid w:val="00FF095D"/>
    <w:rsid w:val="00FF5745"/>
    <w:rsid w:val="01820385"/>
    <w:rsid w:val="03774837"/>
    <w:rsid w:val="067FCBFE"/>
    <w:rsid w:val="07E4EED6"/>
    <w:rsid w:val="091E1F88"/>
    <w:rsid w:val="0983E998"/>
    <w:rsid w:val="098C2100"/>
    <w:rsid w:val="0A4CDFE3"/>
    <w:rsid w:val="0CB76FA2"/>
    <w:rsid w:val="0CD4362F"/>
    <w:rsid w:val="0EB06B5E"/>
    <w:rsid w:val="12538F1A"/>
    <w:rsid w:val="12B3DB6B"/>
    <w:rsid w:val="12E74F21"/>
    <w:rsid w:val="13ED772A"/>
    <w:rsid w:val="179B89E0"/>
    <w:rsid w:val="186962E1"/>
    <w:rsid w:val="1CC14324"/>
    <w:rsid w:val="1D9C826C"/>
    <w:rsid w:val="1DAE6443"/>
    <w:rsid w:val="1EFB2A5E"/>
    <w:rsid w:val="2013D3B9"/>
    <w:rsid w:val="20CD3A7B"/>
    <w:rsid w:val="23A4D6CF"/>
    <w:rsid w:val="24451BF7"/>
    <w:rsid w:val="263DC3F9"/>
    <w:rsid w:val="26E0EB31"/>
    <w:rsid w:val="273E3DF7"/>
    <w:rsid w:val="2849ADA6"/>
    <w:rsid w:val="292B7C31"/>
    <w:rsid w:val="2CFF7355"/>
    <w:rsid w:val="2D491F5A"/>
    <w:rsid w:val="30559337"/>
    <w:rsid w:val="3274EC2C"/>
    <w:rsid w:val="34EFA329"/>
    <w:rsid w:val="35634968"/>
    <w:rsid w:val="36E37058"/>
    <w:rsid w:val="39B073C6"/>
    <w:rsid w:val="3B48FB94"/>
    <w:rsid w:val="3B7009EB"/>
    <w:rsid w:val="3DF77EB4"/>
    <w:rsid w:val="3E03F376"/>
    <w:rsid w:val="44D3AF8E"/>
    <w:rsid w:val="46285F2D"/>
    <w:rsid w:val="4674DA1B"/>
    <w:rsid w:val="473A7527"/>
    <w:rsid w:val="47C4453E"/>
    <w:rsid w:val="48497A20"/>
    <w:rsid w:val="48FA014D"/>
    <w:rsid w:val="49811F45"/>
    <w:rsid w:val="4E1E31B7"/>
    <w:rsid w:val="4E41BA22"/>
    <w:rsid w:val="514759D7"/>
    <w:rsid w:val="5321FB68"/>
    <w:rsid w:val="53C8FC3E"/>
    <w:rsid w:val="5854EDC6"/>
    <w:rsid w:val="59F34AEB"/>
    <w:rsid w:val="5B95466D"/>
    <w:rsid w:val="611522C6"/>
    <w:rsid w:val="618887C8"/>
    <w:rsid w:val="61BC5847"/>
    <w:rsid w:val="64C9EA4A"/>
    <w:rsid w:val="653A13B9"/>
    <w:rsid w:val="6580B531"/>
    <w:rsid w:val="67CD9BA0"/>
    <w:rsid w:val="69122660"/>
    <w:rsid w:val="6A368DCB"/>
    <w:rsid w:val="6A81A86B"/>
    <w:rsid w:val="6C4C8675"/>
    <w:rsid w:val="6C74BE42"/>
    <w:rsid w:val="6DD81975"/>
    <w:rsid w:val="6FBEDB3D"/>
    <w:rsid w:val="738F0FEA"/>
    <w:rsid w:val="755FF781"/>
    <w:rsid w:val="75724FC6"/>
    <w:rsid w:val="77144C1E"/>
    <w:rsid w:val="791249DB"/>
    <w:rsid w:val="7B0376E7"/>
    <w:rsid w:val="7C2DB55A"/>
    <w:rsid w:val="7CDA091A"/>
    <w:rsid w:val="7DB5181D"/>
    <w:rsid w:val="7DDE5815"/>
    <w:rsid w:val="7F85C8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0DFF3"/>
  <w15:chartTrackingRefBased/>
  <w15:docId w15:val="{92C4E3AD-F43C-444D-83CE-52258CD0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SB Headings"/>
    <w:basedOn w:val="Normal"/>
    <w:next w:val="Normal"/>
    <w:link w:val="Heading1Char"/>
    <w:uiPriority w:val="9"/>
    <w:qFormat/>
    <w:rsid w:val="00FC77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77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77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77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77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77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7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7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7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
    <w:uiPriority w:val="9"/>
    <w:rsid w:val="00FC77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7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7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7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77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77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7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7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71E"/>
    <w:rPr>
      <w:rFonts w:eastAsiaTheme="majorEastAsia" w:cstheme="majorBidi"/>
      <w:color w:val="272727" w:themeColor="text1" w:themeTint="D8"/>
    </w:rPr>
  </w:style>
  <w:style w:type="paragraph" w:styleId="Title">
    <w:name w:val="Title"/>
    <w:basedOn w:val="Normal"/>
    <w:next w:val="Normal"/>
    <w:link w:val="TitleChar"/>
    <w:uiPriority w:val="10"/>
    <w:qFormat/>
    <w:rsid w:val="00FC77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7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7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7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71E"/>
    <w:pPr>
      <w:spacing w:before="160"/>
      <w:jc w:val="center"/>
    </w:pPr>
    <w:rPr>
      <w:i/>
      <w:iCs/>
      <w:color w:val="404040" w:themeColor="text1" w:themeTint="BF"/>
    </w:rPr>
  </w:style>
  <w:style w:type="character" w:customStyle="1" w:styleId="QuoteChar">
    <w:name w:val="Quote Char"/>
    <w:basedOn w:val="DefaultParagraphFont"/>
    <w:link w:val="Quote"/>
    <w:uiPriority w:val="29"/>
    <w:rsid w:val="00FC771E"/>
    <w:rPr>
      <w:i/>
      <w:iCs/>
      <w:color w:val="404040" w:themeColor="text1" w:themeTint="BF"/>
    </w:rPr>
  </w:style>
  <w:style w:type="paragraph" w:styleId="ListParagraph">
    <w:name w:val="List Paragraph"/>
    <w:basedOn w:val="Normal"/>
    <w:link w:val="ListParagraphChar"/>
    <w:uiPriority w:val="34"/>
    <w:qFormat/>
    <w:rsid w:val="00FC771E"/>
    <w:pPr>
      <w:ind w:left="720"/>
      <w:contextualSpacing/>
    </w:pPr>
  </w:style>
  <w:style w:type="character" w:styleId="IntenseEmphasis">
    <w:name w:val="Intense Emphasis"/>
    <w:basedOn w:val="DefaultParagraphFont"/>
    <w:uiPriority w:val="21"/>
    <w:qFormat/>
    <w:rsid w:val="00FC771E"/>
    <w:rPr>
      <w:i/>
      <w:iCs/>
      <w:color w:val="0F4761" w:themeColor="accent1" w:themeShade="BF"/>
    </w:rPr>
  </w:style>
  <w:style w:type="paragraph" w:styleId="IntenseQuote">
    <w:name w:val="Intense Quote"/>
    <w:basedOn w:val="Normal"/>
    <w:next w:val="Normal"/>
    <w:link w:val="IntenseQuoteChar"/>
    <w:uiPriority w:val="30"/>
    <w:qFormat/>
    <w:rsid w:val="00FC77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771E"/>
    <w:rPr>
      <w:i/>
      <w:iCs/>
      <w:color w:val="0F4761" w:themeColor="accent1" w:themeShade="BF"/>
    </w:rPr>
  </w:style>
  <w:style w:type="character" w:styleId="IntenseReference">
    <w:name w:val="Intense Reference"/>
    <w:basedOn w:val="DefaultParagraphFont"/>
    <w:uiPriority w:val="32"/>
    <w:qFormat/>
    <w:rsid w:val="00FC771E"/>
    <w:rPr>
      <w:b/>
      <w:bCs/>
      <w:smallCaps/>
      <w:color w:val="0F4761" w:themeColor="accent1" w:themeShade="BF"/>
      <w:spacing w:val="5"/>
    </w:rPr>
  </w:style>
  <w:style w:type="paragraph" w:customStyle="1" w:styleId="6Abstract">
    <w:name w:val="6 Abstract"/>
    <w:qFormat/>
    <w:rsid w:val="00FC771E"/>
    <w:pPr>
      <w:spacing w:after="240" w:line="259" w:lineRule="auto"/>
    </w:pPr>
    <w:rPr>
      <w:rFonts w:ascii="Arial" w:eastAsia="MS Mincho" w:hAnsi="Arial" w:cs="Times New Roman"/>
      <w:kern w:val="0"/>
      <w:sz w:val="28"/>
      <w:szCs w:val="28"/>
      <w:lang w:val="en-US"/>
      <w14:ligatures w14:val="none"/>
    </w:rPr>
  </w:style>
  <w:style w:type="paragraph" w:customStyle="1" w:styleId="3Policytitle">
    <w:name w:val="3 Policy title"/>
    <w:basedOn w:val="Normal"/>
    <w:qFormat/>
    <w:rsid w:val="00FC771E"/>
    <w:pPr>
      <w:spacing w:after="120" w:line="240" w:lineRule="auto"/>
    </w:pPr>
    <w:rPr>
      <w:rFonts w:ascii="Arial" w:eastAsia="MS Mincho" w:hAnsi="Arial" w:cs="Times New Roman"/>
      <w:b/>
      <w:kern w:val="0"/>
      <w:sz w:val="72"/>
      <w:lang w:val="en-US"/>
      <w14:ligatures w14:val="none"/>
    </w:rPr>
  </w:style>
  <w:style w:type="character" w:styleId="Hyperlink">
    <w:name w:val="Hyperlink"/>
    <w:basedOn w:val="DefaultParagraphFont"/>
    <w:uiPriority w:val="99"/>
    <w:unhideWhenUsed/>
    <w:rsid w:val="00A977CC"/>
    <w:rPr>
      <w:color w:val="467886" w:themeColor="hyperlink"/>
      <w:u w:val="single"/>
    </w:rPr>
  </w:style>
  <w:style w:type="character" w:styleId="UnresolvedMention">
    <w:name w:val="Unresolved Mention"/>
    <w:basedOn w:val="DefaultParagraphFont"/>
    <w:uiPriority w:val="99"/>
    <w:semiHidden/>
    <w:unhideWhenUsed/>
    <w:rsid w:val="00A977CC"/>
    <w:rPr>
      <w:color w:val="605E5C"/>
      <w:shd w:val="clear" w:color="auto" w:fill="E1DFDD"/>
    </w:rPr>
  </w:style>
  <w:style w:type="character" w:customStyle="1" w:styleId="ListParagraphChar">
    <w:name w:val="List Paragraph Char"/>
    <w:basedOn w:val="DefaultParagraphFont"/>
    <w:link w:val="ListParagraph"/>
    <w:uiPriority w:val="34"/>
    <w:rsid w:val="00A977CC"/>
  </w:style>
  <w:style w:type="paragraph" w:styleId="NormalWeb">
    <w:name w:val="Normal (Web)"/>
    <w:basedOn w:val="Normal"/>
    <w:uiPriority w:val="99"/>
    <w:unhideWhenUsed/>
    <w:rsid w:val="004F1E1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TSB-PolicyBullets">
    <w:name w:val="TSB - Policy Bullets"/>
    <w:basedOn w:val="ListParagraph"/>
    <w:link w:val="TSB-PolicyBulletsChar"/>
    <w:autoRedefine/>
    <w:qFormat/>
    <w:rsid w:val="00C817FB"/>
    <w:pPr>
      <w:tabs>
        <w:tab w:val="left" w:pos="3686"/>
      </w:tabs>
      <w:spacing w:after="0" w:line="276" w:lineRule="auto"/>
      <w:ind w:left="643"/>
      <w:contextualSpacing w:val="0"/>
      <w:jc w:val="both"/>
    </w:pPr>
    <w:rPr>
      <w:kern w:val="0"/>
      <w:sz w:val="22"/>
      <w:szCs w:val="22"/>
      <w14:ligatures w14:val="none"/>
    </w:rPr>
  </w:style>
  <w:style w:type="character" w:customStyle="1" w:styleId="TSB-PolicyBulletsChar">
    <w:name w:val="TSB - Policy Bullets Char"/>
    <w:basedOn w:val="ListParagraphChar"/>
    <w:link w:val="TSB-PolicyBullets"/>
    <w:rsid w:val="00C817F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88471">
      <w:bodyDiv w:val="1"/>
      <w:marLeft w:val="0"/>
      <w:marRight w:val="0"/>
      <w:marTop w:val="0"/>
      <w:marBottom w:val="0"/>
      <w:divBdr>
        <w:top w:val="none" w:sz="0" w:space="0" w:color="auto"/>
        <w:left w:val="none" w:sz="0" w:space="0" w:color="auto"/>
        <w:bottom w:val="none" w:sz="0" w:space="0" w:color="auto"/>
        <w:right w:val="none" w:sz="0" w:space="0" w:color="auto"/>
      </w:divBdr>
    </w:div>
    <w:div w:id="444925998">
      <w:bodyDiv w:val="1"/>
      <w:marLeft w:val="0"/>
      <w:marRight w:val="0"/>
      <w:marTop w:val="0"/>
      <w:marBottom w:val="0"/>
      <w:divBdr>
        <w:top w:val="none" w:sz="0" w:space="0" w:color="auto"/>
        <w:left w:val="none" w:sz="0" w:space="0" w:color="auto"/>
        <w:bottom w:val="none" w:sz="0" w:space="0" w:color="auto"/>
        <w:right w:val="none" w:sz="0" w:space="0" w:color="auto"/>
      </w:divBdr>
    </w:div>
    <w:div w:id="1175345990">
      <w:bodyDiv w:val="1"/>
      <w:marLeft w:val="0"/>
      <w:marRight w:val="0"/>
      <w:marTop w:val="0"/>
      <w:marBottom w:val="0"/>
      <w:divBdr>
        <w:top w:val="none" w:sz="0" w:space="0" w:color="auto"/>
        <w:left w:val="none" w:sz="0" w:space="0" w:color="auto"/>
        <w:bottom w:val="none" w:sz="0" w:space="0" w:color="auto"/>
        <w:right w:val="none" w:sz="0" w:space="0" w:color="auto"/>
      </w:divBdr>
    </w:div>
    <w:div w:id="1234465777">
      <w:bodyDiv w:val="1"/>
      <w:marLeft w:val="0"/>
      <w:marRight w:val="0"/>
      <w:marTop w:val="0"/>
      <w:marBottom w:val="0"/>
      <w:divBdr>
        <w:top w:val="none" w:sz="0" w:space="0" w:color="auto"/>
        <w:left w:val="none" w:sz="0" w:space="0" w:color="auto"/>
        <w:bottom w:val="none" w:sz="0" w:space="0" w:color="auto"/>
        <w:right w:val="none" w:sz="0" w:space="0" w:color="auto"/>
      </w:divBdr>
    </w:div>
    <w:div w:id="1805539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hurchofengland.org/about/education-and-schools/education-publications/deeply-christian-serving-common-good-2016" TargetMode="External"/><Relationship Id="rId4" Type="http://schemas.openxmlformats.org/officeDocument/2006/relationships/numbering" Target="numbering.xml"/><Relationship Id="rId9" Type="http://schemas.openxmlformats.org/officeDocument/2006/relationships/hyperlink" Target="https://www.churchofengland.org/about/education-and-schools/education-publications/anti-bullying-guidance-church-england-school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E8BA7E-0E30-4E27-8CD4-B9C46D52388D}">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2.xml><?xml version="1.0" encoding="utf-8"?>
<ds:datastoreItem xmlns:ds="http://schemas.openxmlformats.org/officeDocument/2006/customXml" ds:itemID="{DD9C21C6-C3F2-4863-9628-656D65679AE2}">
  <ds:schemaRefs>
    <ds:schemaRef ds:uri="http://schemas.microsoft.com/sharepoint/v3/contenttype/forms"/>
  </ds:schemaRefs>
</ds:datastoreItem>
</file>

<file path=customXml/itemProps3.xml><?xml version="1.0" encoding="utf-8"?>
<ds:datastoreItem xmlns:ds="http://schemas.openxmlformats.org/officeDocument/2006/customXml" ds:itemID="{425CAA65-FF5A-432A-8A10-F54FCAAD97B9}"/>
</file>

<file path=docProps/app.xml><?xml version="1.0" encoding="utf-8"?>
<Properties xmlns="http://schemas.openxmlformats.org/officeDocument/2006/extended-properties" xmlns:vt="http://schemas.openxmlformats.org/officeDocument/2006/docPropsVTypes">
  <Template>Normal</Template>
  <TotalTime>125</TotalTime>
  <Pages>28</Pages>
  <Words>9033</Words>
  <Characters>46073</Characters>
  <Application>Microsoft Office Word</Application>
  <DocSecurity>0</DocSecurity>
  <Lines>959</Lines>
  <Paragraphs>574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Maeve Renard</dc:creator>
  <cp:keywords/>
  <dc:description/>
  <cp:lastModifiedBy>Robin Flack</cp:lastModifiedBy>
  <cp:revision>62</cp:revision>
  <cp:lastPrinted>2025-06-16T06:19:00Z</cp:lastPrinted>
  <dcterms:created xsi:type="dcterms:W3CDTF">2026-01-08T16:54:00Z</dcterms:created>
  <dcterms:modified xsi:type="dcterms:W3CDTF">2026-02-09T12:23:00Z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MediaServiceImageTags">
    <vt:lpwstr/>
  </property>
</Properties>
</file>